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92C95" w14:textId="6AB107DD" w:rsidR="000607AD" w:rsidRDefault="00796127">
      <w:r>
        <w:rPr>
          <w:noProof/>
          <w:lang w:eastAsia="it-IT"/>
        </w:rPr>
        <w:drawing>
          <wp:anchor distT="0" distB="0" distL="0" distR="0" simplePos="0" relativeHeight="251658240" behindDoc="0" locked="0" layoutInCell="1" allowOverlap="1" wp14:anchorId="716D9204" wp14:editId="3553CB75">
            <wp:simplePos x="0" y="0"/>
            <wp:positionH relativeFrom="column">
              <wp:posOffset>320675</wp:posOffset>
            </wp:positionH>
            <wp:positionV relativeFrom="paragraph">
              <wp:posOffset>635</wp:posOffset>
            </wp:positionV>
            <wp:extent cx="5414645" cy="1089025"/>
            <wp:effectExtent l="0" t="0" r="0" b="0"/>
            <wp:wrapSquare wrapText="largest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1" t="-529" r="-131" b="-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645" cy="1089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E042D9" w14:textId="77777777" w:rsidR="000607AD" w:rsidRDefault="000607AD"/>
    <w:p w14:paraId="4D7135D4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0B2AEC4C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08B7D0C4" w14:textId="77777777" w:rsidR="000607AD" w:rsidRPr="00D30CE5" w:rsidRDefault="000607AD" w:rsidP="00D30CE5">
      <w:pPr>
        <w:pStyle w:val="Titolo3"/>
        <w:tabs>
          <w:tab w:val="left" w:pos="0"/>
        </w:tabs>
        <w:jc w:val="center"/>
        <w:rPr>
          <w:sz w:val="44"/>
          <w:szCs w:val="44"/>
        </w:rPr>
      </w:pPr>
      <w:r w:rsidRPr="00D30CE5">
        <w:rPr>
          <w:iCs/>
          <w:sz w:val="44"/>
          <w:szCs w:val="44"/>
          <w:lang w:val="it-IT"/>
        </w:rPr>
        <w:t>COMUNE DI GANGI</w:t>
      </w:r>
    </w:p>
    <w:p w14:paraId="0ED0A8AD" w14:textId="77777777" w:rsidR="000607AD" w:rsidRPr="00D30CE5" w:rsidRDefault="000607AD" w:rsidP="00D30CE5">
      <w:pPr>
        <w:pStyle w:val="Titolo3"/>
        <w:tabs>
          <w:tab w:val="left" w:pos="0"/>
        </w:tabs>
        <w:jc w:val="center"/>
        <w:rPr>
          <w:sz w:val="44"/>
          <w:szCs w:val="44"/>
        </w:rPr>
      </w:pPr>
      <w:r w:rsidRPr="00D30CE5">
        <w:rPr>
          <w:i/>
          <w:iCs/>
          <w:sz w:val="44"/>
          <w:szCs w:val="44"/>
          <w:lang w:val="it-IT"/>
        </w:rPr>
        <w:t>Provincia di Palermo</w:t>
      </w:r>
    </w:p>
    <w:p w14:paraId="75E3B489" w14:textId="1F55B3D2" w:rsidR="000607AD" w:rsidRDefault="000607AD" w:rsidP="00E432A3">
      <w:pPr>
        <w:rPr>
          <w:b/>
          <w:sz w:val="56"/>
          <w:szCs w:val="56"/>
        </w:rPr>
      </w:pPr>
    </w:p>
    <w:p w14:paraId="3B91D4BF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649B694B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076FE1C4" w14:textId="59E02256" w:rsidR="00F7229B" w:rsidRDefault="000607AD" w:rsidP="00D30CE5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PREVENTIVO </w:t>
      </w:r>
      <w:r w:rsidR="00F7229B">
        <w:rPr>
          <w:b/>
          <w:sz w:val="56"/>
          <w:szCs w:val="56"/>
        </w:rPr>
        <w:t xml:space="preserve">per  </w:t>
      </w:r>
    </w:p>
    <w:p w14:paraId="39234E25" w14:textId="069231AF" w:rsidR="000607AD" w:rsidRDefault="00E432A3" w:rsidP="00D30CE5">
      <w:pPr>
        <w:jc w:val="center"/>
        <w:rPr>
          <w:b/>
          <w:sz w:val="56"/>
          <w:szCs w:val="56"/>
        </w:rPr>
      </w:pPr>
      <w:r w:rsidRPr="00E432A3">
        <w:rPr>
          <w:b/>
          <w:sz w:val="56"/>
          <w:szCs w:val="56"/>
        </w:rPr>
        <w:t xml:space="preserve">il Noleggio di n. 3 bagni mobili ecologici di cui n. 1 da utilizzare per i diversamente abili da </w:t>
      </w:r>
      <w:proofErr w:type="gramStart"/>
      <w:r w:rsidRPr="00E432A3">
        <w:rPr>
          <w:b/>
          <w:sz w:val="56"/>
          <w:szCs w:val="56"/>
        </w:rPr>
        <w:t>utilizzare  per</w:t>
      </w:r>
      <w:proofErr w:type="gramEnd"/>
      <w:r w:rsidRPr="00E432A3">
        <w:rPr>
          <w:b/>
          <w:sz w:val="56"/>
          <w:szCs w:val="56"/>
        </w:rPr>
        <w:t xml:space="preserve"> la  notte bianca del 17 agosto </w:t>
      </w:r>
      <w:proofErr w:type="spellStart"/>
      <w:r w:rsidRPr="00E432A3">
        <w:rPr>
          <w:b/>
          <w:sz w:val="56"/>
          <w:szCs w:val="56"/>
        </w:rPr>
        <w:t>p.v</w:t>
      </w:r>
      <w:proofErr w:type="spellEnd"/>
      <w:r w:rsidRPr="00E432A3">
        <w:rPr>
          <w:b/>
          <w:sz w:val="56"/>
          <w:szCs w:val="56"/>
        </w:rPr>
        <w:t xml:space="preserve"> </w:t>
      </w:r>
    </w:p>
    <w:p w14:paraId="1A79AA80" w14:textId="77777777" w:rsidR="000607AD" w:rsidRPr="00261465" w:rsidRDefault="000607AD" w:rsidP="00D30CE5">
      <w:pPr>
        <w:jc w:val="center"/>
        <w:rPr>
          <w:b/>
          <w:sz w:val="56"/>
          <w:szCs w:val="56"/>
        </w:rPr>
      </w:pPr>
    </w:p>
    <w:p w14:paraId="488EA7CC" w14:textId="6A87D020" w:rsidR="000607AD" w:rsidRDefault="000607AD" w:rsidP="00CE7AF4">
      <w:pPr>
        <w:rPr>
          <w:sz w:val="32"/>
          <w:szCs w:val="32"/>
        </w:rPr>
      </w:pPr>
      <w:r w:rsidRPr="00CE7AF4">
        <w:rPr>
          <w:sz w:val="32"/>
          <w:szCs w:val="32"/>
        </w:rPr>
        <w:t xml:space="preserve">Gangi </w:t>
      </w:r>
      <w:r w:rsidR="00E432A3">
        <w:rPr>
          <w:sz w:val="32"/>
          <w:szCs w:val="32"/>
        </w:rPr>
        <w:t>08/08</w:t>
      </w:r>
      <w:r w:rsidR="00796127">
        <w:rPr>
          <w:sz w:val="32"/>
          <w:szCs w:val="32"/>
        </w:rPr>
        <w:t>/2024</w:t>
      </w:r>
    </w:p>
    <w:p w14:paraId="23C818E6" w14:textId="77777777" w:rsidR="000607AD" w:rsidRDefault="000607AD" w:rsidP="00CE7AF4">
      <w:pPr>
        <w:rPr>
          <w:sz w:val="32"/>
          <w:szCs w:val="32"/>
        </w:rPr>
      </w:pPr>
    </w:p>
    <w:p w14:paraId="4E6FF696" w14:textId="77777777" w:rsidR="000607AD" w:rsidRDefault="000607AD" w:rsidP="00CE7AF4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Il responsabile del procedimento</w:t>
      </w:r>
    </w:p>
    <w:p w14:paraId="3853B9D3" w14:textId="77777777" w:rsidR="000607AD" w:rsidRDefault="000607AD" w:rsidP="00CE7AF4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     f.to</w:t>
      </w:r>
      <w:r>
        <w:rPr>
          <w:sz w:val="32"/>
          <w:szCs w:val="32"/>
        </w:rPr>
        <w:tab/>
        <w:t>geom. Pino Alongi</w:t>
      </w:r>
    </w:p>
    <w:p w14:paraId="7F0CAB9D" w14:textId="77777777" w:rsidR="000607AD" w:rsidRDefault="000607AD" w:rsidP="00CE7AF4">
      <w:pPr>
        <w:rPr>
          <w:sz w:val="32"/>
          <w:szCs w:val="32"/>
        </w:rPr>
      </w:pPr>
    </w:p>
    <w:p w14:paraId="46CF4152" w14:textId="00B58E91" w:rsidR="00762788" w:rsidRDefault="00762788" w:rsidP="00321C7B">
      <w:pPr>
        <w:jc w:val="both"/>
        <w:rPr>
          <w:sz w:val="32"/>
          <w:szCs w:val="32"/>
        </w:rPr>
      </w:pPr>
    </w:p>
    <w:p w14:paraId="502B0221" w14:textId="77777777" w:rsidR="00200467" w:rsidRDefault="00200467" w:rsidP="00321C7B">
      <w:pPr>
        <w:jc w:val="both"/>
        <w:rPr>
          <w:sz w:val="32"/>
          <w:szCs w:val="32"/>
        </w:rPr>
      </w:pPr>
    </w:p>
    <w:p w14:paraId="4D6019DD" w14:textId="71CAAD02" w:rsidR="000607AD" w:rsidRPr="00321C7B" w:rsidRDefault="00E432A3" w:rsidP="00321C7B">
      <w:pPr>
        <w:jc w:val="both"/>
        <w:rPr>
          <w:rFonts w:cs="Calibri"/>
          <w:iCs/>
          <w:sz w:val="28"/>
          <w:szCs w:val="28"/>
        </w:rPr>
      </w:pPr>
      <w:r w:rsidRPr="00E432A3">
        <w:rPr>
          <w:sz w:val="32"/>
          <w:szCs w:val="32"/>
        </w:rPr>
        <w:t>l’Ente ha organizzato per giorno 17 agosto c.a. la notte bianca</w:t>
      </w:r>
      <w:r w:rsidR="00796127">
        <w:rPr>
          <w:rFonts w:cs="Calibri"/>
          <w:iCs/>
          <w:sz w:val="28"/>
          <w:szCs w:val="28"/>
        </w:rPr>
        <w:t>.</w:t>
      </w:r>
    </w:p>
    <w:p w14:paraId="7ACD063A" w14:textId="09368183" w:rsidR="000607AD" w:rsidRPr="00321C7B" w:rsidRDefault="000607AD" w:rsidP="00321C7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  <w:lang w:eastAsia="it-IT"/>
        </w:rPr>
      </w:pPr>
      <w:r w:rsidRPr="00321C7B">
        <w:rPr>
          <w:rFonts w:cs="Calibri"/>
          <w:sz w:val="28"/>
          <w:szCs w:val="28"/>
        </w:rPr>
        <w:t>A tal fine e stata svolta un</w:t>
      </w:r>
      <w:r w:rsidR="00DE3A0C">
        <w:rPr>
          <w:rFonts w:cs="Calibri"/>
          <w:sz w:val="28"/>
          <w:szCs w:val="28"/>
        </w:rPr>
        <w:t>’</w:t>
      </w:r>
      <w:r w:rsidRPr="00321C7B">
        <w:rPr>
          <w:rFonts w:cs="Calibri"/>
          <w:sz w:val="28"/>
          <w:szCs w:val="28"/>
        </w:rPr>
        <w:t xml:space="preserve">indagine di mercato sui prezzi e sui servizi offerti </w:t>
      </w:r>
      <w:r w:rsidR="00E432A3">
        <w:rPr>
          <w:rFonts w:cs="Calibri"/>
          <w:sz w:val="28"/>
          <w:szCs w:val="28"/>
        </w:rPr>
        <w:t>per il noleggio di bagni chimici.</w:t>
      </w:r>
    </w:p>
    <w:p w14:paraId="1C173C5F" w14:textId="7D37FA4E" w:rsidR="00A46042" w:rsidRDefault="000607AD" w:rsidP="00ED3A9D">
      <w:pPr>
        <w:jc w:val="both"/>
        <w:rPr>
          <w:rFonts w:cs="Calibri"/>
          <w:sz w:val="28"/>
          <w:szCs w:val="28"/>
        </w:rPr>
      </w:pPr>
      <w:r w:rsidRPr="00321C7B">
        <w:rPr>
          <w:rFonts w:cs="Calibri"/>
          <w:sz w:val="28"/>
          <w:szCs w:val="28"/>
        </w:rPr>
        <w:t>Da quanto sopra viene preventivata la spesa necessaria per lo svolgimento del servizio</w:t>
      </w:r>
    </w:p>
    <w:p w14:paraId="678A8AA1" w14:textId="48F52BEA" w:rsidR="00CA0923" w:rsidRDefault="00CA0923" w:rsidP="00ED3A9D">
      <w:pPr>
        <w:jc w:val="both"/>
        <w:rPr>
          <w:rFonts w:cs="Calibri"/>
          <w:sz w:val="28"/>
          <w:szCs w:val="28"/>
        </w:rPr>
      </w:pPr>
    </w:p>
    <w:tbl>
      <w:tblPr>
        <w:tblW w:w="69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8"/>
        <w:gridCol w:w="1349"/>
        <w:gridCol w:w="1565"/>
      </w:tblGrid>
      <w:tr w:rsidR="00E432A3" w:rsidRPr="004F4741" w14:paraId="2FAE5372" w14:textId="77777777" w:rsidTr="00692EE6">
        <w:trPr>
          <w:trHeight w:val="435"/>
        </w:trPr>
        <w:tc>
          <w:tcPr>
            <w:tcW w:w="4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948EF" w14:textId="77777777" w:rsidR="00E432A3" w:rsidRPr="004F4741" w:rsidRDefault="00E432A3" w:rsidP="00692EE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4F4741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Tipo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5FD1EB" w14:textId="77777777" w:rsidR="00E432A3" w:rsidRPr="004F4741" w:rsidRDefault="00E432A3" w:rsidP="00692EE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4F4741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numero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4D6BA" w14:textId="77777777" w:rsidR="00E432A3" w:rsidRPr="004F4741" w:rsidRDefault="00E432A3" w:rsidP="00692EE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4F4741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 xml:space="preserve">Prezzo unitario </w:t>
            </w:r>
            <w:proofErr w:type="spellStart"/>
            <w:r w:rsidRPr="004F4741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escl</w:t>
            </w:r>
            <w:proofErr w:type="spellEnd"/>
            <w:r w:rsidRPr="004F4741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 xml:space="preserve"> iva 22% €</w:t>
            </w:r>
          </w:p>
        </w:tc>
      </w:tr>
      <w:tr w:rsidR="00E432A3" w:rsidRPr="004F4741" w14:paraId="0386B75D" w14:textId="77777777" w:rsidTr="00692EE6">
        <w:trPr>
          <w:trHeight w:val="795"/>
        </w:trPr>
        <w:tc>
          <w:tcPr>
            <w:tcW w:w="4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406E4" w14:textId="77777777" w:rsidR="00E432A3" w:rsidRPr="002A5ED9" w:rsidRDefault="00E432A3" w:rsidP="00692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it-IT"/>
              </w:rPr>
            </w:pPr>
          </w:p>
          <w:p w14:paraId="744947CB" w14:textId="77777777" w:rsidR="00E432A3" w:rsidRPr="002A5ED9" w:rsidRDefault="00E432A3" w:rsidP="00E432A3">
            <w:pPr>
              <w:pStyle w:val="Paragrafoelenco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lang w:eastAsia="it-IT"/>
              </w:rPr>
            </w:pPr>
            <w:r w:rsidRPr="002A5ED9">
              <w:rPr>
                <w:rFonts w:ascii="Times New Roman" w:hAnsi="Times New Roman"/>
                <w:color w:val="000000"/>
                <w:sz w:val="23"/>
                <w:szCs w:val="23"/>
                <w:lang w:eastAsia="it-IT"/>
              </w:rPr>
              <w:t xml:space="preserve">PREVENTIVO </w:t>
            </w:r>
            <w:proofErr w:type="gramStart"/>
            <w:r w:rsidRPr="002A5ED9">
              <w:rPr>
                <w:rFonts w:ascii="Times New Roman" w:hAnsi="Times New Roman"/>
                <w:color w:val="000000"/>
                <w:sz w:val="23"/>
                <w:szCs w:val="23"/>
                <w:lang w:eastAsia="it-IT"/>
              </w:rPr>
              <w:t>N</w:t>
            </w:r>
            <w:r>
              <w:rPr>
                <w:rFonts w:ascii="Times New Roman" w:hAnsi="Times New Roman"/>
                <w:color w:val="000000"/>
                <w:sz w:val="23"/>
                <w:szCs w:val="23"/>
                <w:lang w:eastAsia="it-IT"/>
              </w:rPr>
              <w:t xml:space="preserve">.2 </w:t>
            </w:r>
            <w:r w:rsidRPr="002A5ED9">
              <w:rPr>
                <w:rFonts w:ascii="Times New Roman" w:hAnsi="Times New Roman"/>
                <w:color w:val="000000"/>
                <w:sz w:val="23"/>
                <w:szCs w:val="23"/>
                <w:lang w:eastAsia="it-IT"/>
              </w:rPr>
              <w:t xml:space="preserve"> BAGNI</w:t>
            </w:r>
            <w:proofErr w:type="gramEnd"/>
            <w:r w:rsidRPr="002A5ED9">
              <w:rPr>
                <w:rFonts w:ascii="Times New Roman" w:hAnsi="Times New Roman"/>
                <w:color w:val="000000"/>
                <w:sz w:val="23"/>
                <w:szCs w:val="23"/>
                <w:lang w:eastAsia="it-IT"/>
              </w:rPr>
              <w:t xml:space="preserve"> </w:t>
            </w:r>
          </w:p>
          <w:p w14:paraId="3A543753" w14:textId="77777777" w:rsidR="00E432A3" w:rsidRPr="002A5ED9" w:rsidRDefault="00E432A3" w:rsidP="00692EE6">
            <w:pPr>
              <w:pStyle w:val="Paragrafoelenco"/>
              <w:spacing w:after="0" w:line="240" w:lineRule="auto"/>
              <w:ind w:left="420"/>
              <w:rPr>
                <w:rFonts w:asciiTheme="minorHAnsi" w:eastAsia="Times New Roman" w:hAnsiTheme="minorHAnsi" w:cstheme="minorHAnsi"/>
                <w:b/>
                <w:color w:val="000000"/>
                <w:lang w:eastAsia="it-IT"/>
              </w:rPr>
            </w:pPr>
            <w:r w:rsidRPr="002A5ED9">
              <w:rPr>
                <w:rFonts w:ascii="Times New Roman" w:hAnsi="Times New Roman"/>
                <w:color w:val="000000"/>
                <w:sz w:val="23"/>
                <w:szCs w:val="23"/>
                <w:lang w:eastAsia="it-IT"/>
              </w:rPr>
              <w:t xml:space="preserve"> + 1 BAGNO HANDICAP;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B394D" w14:textId="59EDDDC5" w:rsidR="00E432A3" w:rsidRPr="004F4741" w:rsidRDefault="00E432A3" w:rsidP="00E432A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322A1F" w14:textId="09067B39" w:rsidR="00E432A3" w:rsidRPr="00E432A3" w:rsidRDefault="00E432A3" w:rsidP="00E432A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E432A3">
              <w:rPr>
                <w:rFonts w:eastAsia="Times New Roman" w:cs="Calibri"/>
                <w:color w:val="000000"/>
                <w:lang w:eastAsia="it-IT"/>
              </w:rPr>
              <w:t>1.100</w:t>
            </w:r>
          </w:p>
        </w:tc>
      </w:tr>
      <w:tr w:rsidR="00E432A3" w:rsidRPr="004F4741" w14:paraId="7B9C0CF4" w14:textId="77777777" w:rsidTr="00692EE6">
        <w:trPr>
          <w:trHeight w:val="501"/>
        </w:trPr>
        <w:tc>
          <w:tcPr>
            <w:tcW w:w="4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524EE" w14:textId="77777777" w:rsidR="00E432A3" w:rsidRPr="004F4741" w:rsidRDefault="00E432A3" w:rsidP="00692EE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4F4741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69681" w14:textId="77777777" w:rsidR="00E432A3" w:rsidRPr="004F4741" w:rsidRDefault="00E432A3" w:rsidP="00692EE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4F4741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Tot imponibile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5896BF" w14:textId="44366DE2" w:rsidR="00E432A3" w:rsidRPr="00E432A3" w:rsidRDefault="00E432A3" w:rsidP="00E432A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E432A3">
              <w:rPr>
                <w:rFonts w:eastAsia="Times New Roman" w:cs="Calibri"/>
                <w:color w:val="000000"/>
                <w:lang w:eastAsia="it-IT"/>
              </w:rPr>
              <w:t>1.100</w:t>
            </w:r>
          </w:p>
        </w:tc>
      </w:tr>
      <w:tr w:rsidR="00E432A3" w:rsidRPr="004F4741" w14:paraId="4195740F" w14:textId="77777777" w:rsidTr="00692EE6">
        <w:trPr>
          <w:trHeight w:val="315"/>
        </w:trPr>
        <w:tc>
          <w:tcPr>
            <w:tcW w:w="4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9D83D" w14:textId="77777777" w:rsidR="00E432A3" w:rsidRPr="004F4741" w:rsidRDefault="00E432A3" w:rsidP="00692EE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4F4741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96FB5" w14:textId="77777777" w:rsidR="00E432A3" w:rsidRPr="004F4741" w:rsidRDefault="00E432A3" w:rsidP="00692EE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4F4741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Iva al 22%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9F3A89" w14:textId="5620534F" w:rsidR="00E432A3" w:rsidRPr="00E432A3" w:rsidRDefault="00E432A3" w:rsidP="00E432A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E432A3">
              <w:rPr>
                <w:rFonts w:eastAsia="Times New Roman" w:cs="Calibri"/>
                <w:color w:val="000000"/>
                <w:lang w:eastAsia="it-IT"/>
              </w:rPr>
              <w:t>242,00</w:t>
            </w:r>
          </w:p>
        </w:tc>
      </w:tr>
      <w:tr w:rsidR="00E432A3" w:rsidRPr="004F4741" w14:paraId="56208145" w14:textId="77777777" w:rsidTr="00692EE6">
        <w:trPr>
          <w:trHeight w:val="315"/>
        </w:trPr>
        <w:tc>
          <w:tcPr>
            <w:tcW w:w="4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923892" w14:textId="77777777" w:rsidR="00E432A3" w:rsidRPr="004F4741" w:rsidRDefault="00E432A3" w:rsidP="00692EE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4F4741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0F9B5" w14:textId="77777777" w:rsidR="00E432A3" w:rsidRPr="004F4741" w:rsidRDefault="00E432A3" w:rsidP="00692EE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4F4741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it-IT"/>
              </w:rPr>
              <w:t>Totale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C83EDE" w14:textId="265A462D" w:rsidR="00E432A3" w:rsidRPr="00E432A3" w:rsidRDefault="00E432A3" w:rsidP="00E432A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it-IT"/>
              </w:rPr>
            </w:pPr>
            <w:r w:rsidRPr="00E432A3">
              <w:rPr>
                <w:rFonts w:eastAsia="Times New Roman" w:cs="Calibri"/>
                <w:b/>
                <w:bCs/>
                <w:color w:val="000000"/>
                <w:lang w:eastAsia="it-IT"/>
              </w:rPr>
              <w:t>1342,00</w:t>
            </w:r>
          </w:p>
        </w:tc>
      </w:tr>
    </w:tbl>
    <w:p w14:paraId="00302ACC" w14:textId="77777777" w:rsidR="00A46042" w:rsidRDefault="00A46042" w:rsidP="00A46042"/>
    <w:p w14:paraId="53FFE6BD" w14:textId="77777777" w:rsidR="00A46042" w:rsidRDefault="00A46042" w:rsidP="00A46042"/>
    <w:p w14:paraId="3AAC5393" w14:textId="77777777" w:rsidR="00770E07" w:rsidRPr="00CE7AF4" w:rsidRDefault="00770E07" w:rsidP="00CE7AF4">
      <w:pPr>
        <w:rPr>
          <w:sz w:val="32"/>
          <w:szCs w:val="32"/>
        </w:rPr>
      </w:pPr>
    </w:p>
    <w:sectPr w:rsidR="00770E07" w:rsidRPr="00CE7AF4" w:rsidSect="00762788">
      <w:pgSz w:w="11906" w:h="16838"/>
      <w:pgMar w:top="1135" w:right="1134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1C62723"/>
    <w:multiLevelType w:val="hybridMultilevel"/>
    <w:tmpl w:val="56D0E7A8"/>
    <w:lvl w:ilvl="0" w:tplc="DC9246A4">
      <w:start w:val="1"/>
      <w:numFmt w:val="upperLetter"/>
      <w:lvlText w:val="%1)"/>
      <w:lvlJc w:val="left"/>
      <w:pPr>
        <w:ind w:left="49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8" w:hanging="360"/>
      </w:pPr>
    </w:lvl>
    <w:lvl w:ilvl="2" w:tplc="0410001B" w:tentative="1">
      <w:start w:val="1"/>
      <w:numFmt w:val="lowerRoman"/>
      <w:lvlText w:val="%3."/>
      <w:lvlJc w:val="right"/>
      <w:pPr>
        <w:ind w:left="1938" w:hanging="180"/>
      </w:pPr>
    </w:lvl>
    <w:lvl w:ilvl="3" w:tplc="0410000F" w:tentative="1">
      <w:start w:val="1"/>
      <w:numFmt w:val="decimal"/>
      <w:lvlText w:val="%4."/>
      <w:lvlJc w:val="left"/>
      <w:pPr>
        <w:ind w:left="2658" w:hanging="360"/>
      </w:pPr>
    </w:lvl>
    <w:lvl w:ilvl="4" w:tplc="04100019" w:tentative="1">
      <w:start w:val="1"/>
      <w:numFmt w:val="lowerLetter"/>
      <w:lvlText w:val="%5."/>
      <w:lvlJc w:val="left"/>
      <w:pPr>
        <w:ind w:left="3378" w:hanging="360"/>
      </w:pPr>
    </w:lvl>
    <w:lvl w:ilvl="5" w:tplc="0410001B" w:tentative="1">
      <w:start w:val="1"/>
      <w:numFmt w:val="lowerRoman"/>
      <w:lvlText w:val="%6."/>
      <w:lvlJc w:val="right"/>
      <w:pPr>
        <w:ind w:left="4098" w:hanging="180"/>
      </w:pPr>
    </w:lvl>
    <w:lvl w:ilvl="6" w:tplc="0410000F" w:tentative="1">
      <w:start w:val="1"/>
      <w:numFmt w:val="decimal"/>
      <w:lvlText w:val="%7."/>
      <w:lvlJc w:val="left"/>
      <w:pPr>
        <w:ind w:left="4818" w:hanging="360"/>
      </w:pPr>
    </w:lvl>
    <w:lvl w:ilvl="7" w:tplc="04100019" w:tentative="1">
      <w:start w:val="1"/>
      <w:numFmt w:val="lowerLetter"/>
      <w:lvlText w:val="%8."/>
      <w:lvlJc w:val="left"/>
      <w:pPr>
        <w:ind w:left="5538" w:hanging="360"/>
      </w:pPr>
    </w:lvl>
    <w:lvl w:ilvl="8" w:tplc="0410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82A5CF8"/>
    <w:multiLevelType w:val="hybridMultilevel"/>
    <w:tmpl w:val="E12CFC16"/>
    <w:lvl w:ilvl="0" w:tplc="DC9246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71C6F"/>
    <w:multiLevelType w:val="hybridMultilevel"/>
    <w:tmpl w:val="F1F04B94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4F2158D"/>
    <w:multiLevelType w:val="hybridMultilevel"/>
    <w:tmpl w:val="0A84CE2E"/>
    <w:lvl w:ilvl="0" w:tplc="0410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29DD33A5"/>
    <w:multiLevelType w:val="hybridMultilevel"/>
    <w:tmpl w:val="22486EFA"/>
    <w:lvl w:ilvl="0" w:tplc="04100015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8" w:hanging="360"/>
      </w:pPr>
    </w:lvl>
    <w:lvl w:ilvl="2" w:tplc="0410001B" w:tentative="1">
      <w:start w:val="1"/>
      <w:numFmt w:val="lowerRoman"/>
      <w:lvlText w:val="%3."/>
      <w:lvlJc w:val="right"/>
      <w:pPr>
        <w:ind w:left="1938" w:hanging="180"/>
      </w:pPr>
    </w:lvl>
    <w:lvl w:ilvl="3" w:tplc="0410000F" w:tentative="1">
      <w:start w:val="1"/>
      <w:numFmt w:val="decimal"/>
      <w:lvlText w:val="%4."/>
      <w:lvlJc w:val="left"/>
      <w:pPr>
        <w:ind w:left="2658" w:hanging="360"/>
      </w:pPr>
    </w:lvl>
    <w:lvl w:ilvl="4" w:tplc="04100019" w:tentative="1">
      <w:start w:val="1"/>
      <w:numFmt w:val="lowerLetter"/>
      <w:lvlText w:val="%5."/>
      <w:lvlJc w:val="left"/>
      <w:pPr>
        <w:ind w:left="3378" w:hanging="360"/>
      </w:pPr>
    </w:lvl>
    <w:lvl w:ilvl="5" w:tplc="0410001B" w:tentative="1">
      <w:start w:val="1"/>
      <w:numFmt w:val="lowerRoman"/>
      <w:lvlText w:val="%6."/>
      <w:lvlJc w:val="right"/>
      <w:pPr>
        <w:ind w:left="4098" w:hanging="180"/>
      </w:pPr>
    </w:lvl>
    <w:lvl w:ilvl="6" w:tplc="0410000F" w:tentative="1">
      <w:start w:val="1"/>
      <w:numFmt w:val="decimal"/>
      <w:lvlText w:val="%7."/>
      <w:lvlJc w:val="left"/>
      <w:pPr>
        <w:ind w:left="4818" w:hanging="360"/>
      </w:pPr>
    </w:lvl>
    <w:lvl w:ilvl="7" w:tplc="04100019" w:tentative="1">
      <w:start w:val="1"/>
      <w:numFmt w:val="lowerLetter"/>
      <w:lvlText w:val="%8."/>
      <w:lvlJc w:val="left"/>
      <w:pPr>
        <w:ind w:left="5538" w:hanging="360"/>
      </w:pPr>
    </w:lvl>
    <w:lvl w:ilvl="8" w:tplc="0410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6" w15:restartNumberingAfterBreak="0">
    <w:nsid w:val="37561A15"/>
    <w:multiLevelType w:val="hybridMultilevel"/>
    <w:tmpl w:val="4AC867EA"/>
    <w:lvl w:ilvl="0" w:tplc="AA68C266">
      <w:start w:val="1"/>
      <w:numFmt w:val="decimal"/>
      <w:lvlText w:val="%1)"/>
      <w:lvlJc w:val="left"/>
      <w:pPr>
        <w:ind w:left="49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8" w:hanging="360"/>
      </w:pPr>
    </w:lvl>
    <w:lvl w:ilvl="2" w:tplc="0410001B" w:tentative="1">
      <w:start w:val="1"/>
      <w:numFmt w:val="lowerRoman"/>
      <w:lvlText w:val="%3."/>
      <w:lvlJc w:val="right"/>
      <w:pPr>
        <w:ind w:left="1938" w:hanging="180"/>
      </w:pPr>
    </w:lvl>
    <w:lvl w:ilvl="3" w:tplc="0410000F" w:tentative="1">
      <w:start w:val="1"/>
      <w:numFmt w:val="decimal"/>
      <w:lvlText w:val="%4."/>
      <w:lvlJc w:val="left"/>
      <w:pPr>
        <w:ind w:left="2658" w:hanging="360"/>
      </w:pPr>
    </w:lvl>
    <w:lvl w:ilvl="4" w:tplc="04100019" w:tentative="1">
      <w:start w:val="1"/>
      <w:numFmt w:val="lowerLetter"/>
      <w:lvlText w:val="%5."/>
      <w:lvlJc w:val="left"/>
      <w:pPr>
        <w:ind w:left="3378" w:hanging="360"/>
      </w:pPr>
    </w:lvl>
    <w:lvl w:ilvl="5" w:tplc="0410001B" w:tentative="1">
      <w:start w:val="1"/>
      <w:numFmt w:val="lowerRoman"/>
      <w:lvlText w:val="%6."/>
      <w:lvlJc w:val="right"/>
      <w:pPr>
        <w:ind w:left="4098" w:hanging="180"/>
      </w:pPr>
    </w:lvl>
    <w:lvl w:ilvl="6" w:tplc="0410000F" w:tentative="1">
      <w:start w:val="1"/>
      <w:numFmt w:val="decimal"/>
      <w:lvlText w:val="%7."/>
      <w:lvlJc w:val="left"/>
      <w:pPr>
        <w:ind w:left="4818" w:hanging="360"/>
      </w:pPr>
    </w:lvl>
    <w:lvl w:ilvl="7" w:tplc="04100019" w:tentative="1">
      <w:start w:val="1"/>
      <w:numFmt w:val="lowerLetter"/>
      <w:lvlText w:val="%8."/>
      <w:lvlJc w:val="left"/>
      <w:pPr>
        <w:ind w:left="5538" w:hanging="360"/>
      </w:pPr>
    </w:lvl>
    <w:lvl w:ilvl="8" w:tplc="0410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7" w15:restartNumberingAfterBreak="0">
    <w:nsid w:val="57BD2683"/>
    <w:multiLevelType w:val="hybridMultilevel"/>
    <w:tmpl w:val="53BE0CF0"/>
    <w:lvl w:ilvl="0" w:tplc="0410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5A4F5C6A"/>
    <w:multiLevelType w:val="hybridMultilevel"/>
    <w:tmpl w:val="54E0760C"/>
    <w:lvl w:ilvl="0" w:tplc="466E63FC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5D8F7C1B"/>
    <w:multiLevelType w:val="hybridMultilevel"/>
    <w:tmpl w:val="E40AFE28"/>
    <w:lvl w:ilvl="0" w:tplc="DC9246A4">
      <w:start w:val="1"/>
      <w:numFmt w:val="upperLetter"/>
      <w:lvlText w:val="%1)"/>
      <w:lvlJc w:val="left"/>
      <w:pPr>
        <w:ind w:left="8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78" w:hanging="360"/>
      </w:pPr>
    </w:lvl>
    <w:lvl w:ilvl="2" w:tplc="0410001B" w:tentative="1">
      <w:start w:val="1"/>
      <w:numFmt w:val="lowerRoman"/>
      <w:lvlText w:val="%3."/>
      <w:lvlJc w:val="right"/>
      <w:pPr>
        <w:ind w:left="2298" w:hanging="180"/>
      </w:pPr>
    </w:lvl>
    <w:lvl w:ilvl="3" w:tplc="0410000F" w:tentative="1">
      <w:start w:val="1"/>
      <w:numFmt w:val="decimal"/>
      <w:lvlText w:val="%4."/>
      <w:lvlJc w:val="left"/>
      <w:pPr>
        <w:ind w:left="3018" w:hanging="360"/>
      </w:pPr>
    </w:lvl>
    <w:lvl w:ilvl="4" w:tplc="04100019" w:tentative="1">
      <w:start w:val="1"/>
      <w:numFmt w:val="lowerLetter"/>
      <w:lvlText w:val="%5."/>
      <w:lvlJc w:val="left"/>
      <w:pPr>
        <w:ind w:left="3738" w:hanging="360"/>
      </w:pPr>
    </w:lvl>
    <w:lvl w:ilvl="5" w:tplc="0410001B" w:tentative="1">
      <w:start w:val="1"/>
      <w:numFmt w:val="lowerRoman"/>
      <w:lvlText w:val="%6."/>
      <w:lvlJc w:val="right"/>
      <w:pPr>
        <w:ind w:left="4458" w:hanging="180"/>
      </w:pPr>
    </w:lvl>
    <w:lvl w:ilvl="6" w:tplc="0410000F" w:tentative="1">
      <w:start w:val="1"/>
      <w:numFmt w:val="decimal"/>
      <w:lvlText w:val="%7."/>
      <w:lvlJc w:val="left"/>
      <w:pPr>
        <w:ind w:left="5178" w:hanging="360"/>
      </w:pPr>
    </w:lvl>
    <w:lvl w:ilvl="7" w:tplc="04100019" w:tentative="1">
      <w:start w:val="1"/>
      <w:numFmt w:val="lowerLetter"/>
      <w:lvlText w:val="%8."/>
      <w:lvlJc w:val="left"/>
      <w:pPr>
        <w:ind w:left="5898" w:hanging="360"/>
      </w:pPr>
    </w:lvl>
    <w:lvl w:ilvl="8" w:tplc="0410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9"/>
  </w:num>
  <w:num w:numId="8">
    <w:abstractNumId w:val="6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E5"/>
    <w:rsid w:val="00002FA8"/>
    <w:rsid w:val="00036FE5"/>
    <w:rsid w:val="000607AD"/>
    <w:rsid w:val="000D7882"/>
    <w:rsid w:val="00121C89"/>
    <w:rsid w:val="00142FC2"/>
    <w:rsid w:val="0018450F"/>
    <w:rsid w:val="001D48AB"/>
    <w:rsid w:val="00200467"/>
    <w:rsid w:val="00223A91"/>
    <w:rsid w:val="00247B5E"/>
    <w:rsid w:val="00261465"/>
    <w:rsid w:val="00287C83"/>
    <w:rsid w:val="002E720C"/>
    <w:rsid w:val="00302F0A"/>
    <w:rsid w:val="00310579"/>
    <w:rsid w:val="00321C7B"/>
    <w:rsid w:val="00346309"/>
    <w:rsid w:val="00383E3D"/>
    <w:rsid w:val="003F3B67"/>
    <w:rsid w:val="00413938"/>
    <w:rsid w:val="0041759F"/>
    <w:rsid w:val="004B647C"/>
    <w:rsid w:val="004C6960"/>
    <w:rsid w:val="005013B0"/>
    <w:rsid w:val="005543D4"/>
    <w:rsid w:val="00557D27"/>
    <w:rsid w:val="005B07CE"/>
    <w:rsid w:val="005E0FF7"/>
    <w:rsid w:val="005F2ADD"/>
    <w:rsid w:val="00610836"/>
    <w:rsid w:val="00693822"/>
    <w:rsid w:val="006C2F4B"/>
    <w:rsid w:val="006C79B1"/>
    <w:rsid w:val="00706990"/>
    <w:rsid w:val="00745B86"/>
    <w:rsid w:val="00762788"/>
    <w:rsid w:val="00770E07"/>
    <w:rsid w:val="00796127"/>
    <w:rsid w:val="007E7349"/>
    <w:rsid w:val="008311F0"/>
    <w:rsid w:val="008435B1"/>
    <w:rsid w:val="00843A47"/>
    <w:rsid w:val="0088143E"/>
    <w:rsid w:val="008B3B0B"/>
    <w:rsid w:val="008C1AA7"/>
    <w:rsid w:val="008C1F90"/>
    <w:rsid w:val="008E73B1"/>
    <w:rsid w:val="00935C89"/>
    <w:rsid w:val="009933AC"/>
    <w:rsid w:val="009A0D55"/>
    <w:rsid w:val="009C7DA8"/>
    <w:rsid w:val="00A46042"/>
    <w:rsid w:val="00A93403"/>
    <w:rsid w:val="00AA24DC"/>
    <w:rsid w:val="00AB5865"/>
    <w:rsid w:val="00B14302"/>
    <w:rsid w:val="00B87053"/>
    <w:rsid w:val="00C336E0"/>
    <w:rsid w:val="00C97913"/>
    <w:rsid w:val="00CA0923"/>
    <w:rsid w:val="00CA2DD2"/>
    <w:rsid w:val="00CE7AF4"/>
    <w:rsid w:val="00CE7EBF"/>
    <w:rsid w:val="00D04C37"/>
    <w:rsid w:val="00D30CE5"/>
    <w:rsid w:val="00DD48BC"/>
    <w:rsid w:val="00DE3A0C"/>
    <w:rsid w:val="00E00B2D"/>
    <w:rsid w:val="00E432A3"/>
    <w:rsid w:val="00E45C5B"/>
    <w:rsid w:val="00E46582"/>
    <w:rsid w:val="00EA63BD"/>
    <w:rsid w:val="00ED3A9D"/>
    <w:rsid w:val="00F001A5"/>
    <w:rsid w:val="00F50AC5"/>
    <w:rsid w:val="00F7229B"/>
    <w:rsid w:val="00F81C7B"/>
    <w:rsid w:val="00F952E4"/>
    <w:rsid w:val="00F96EE0"/>
    <w:rsid w:val="00FA1D30"/>
    <w:rsid w:val="00FC27D7"/>
    <w:rsid w:val="00FE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5F7B3A"/>
  <w15:docId w15:val="{0BF926B7-83A8-4B57-B424-F475F76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57D27"/>
    <w:pPr>
      <w:spacing w:after="160" w:line="259" w:lineRule="auto"/>
    </w:pPr>
    <w:rPr>
      <w:lang w:eastAsia="en-US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D30CE5"/>
    <w:pPr>
      <w:keepNext/>
      <w:numPr>
        <w:ilvl w:val="2"/>
        <w:numId w:val="1"/>
      </w:numPr>
      <w:suppressAutoHyphens/>
      <w:overflowPunct w:val="0"/>
      <w:autoSpaceDE w:val="0"/>
      <w:spacing w:after="0" w:line="240" w:lineRule="auto"/>
      <w:textAlignment w:val="baseline"/>
      <w:outlineLvl w:val="2"/>
    </w:pPr>
    <w:rPr>
      <w:rFonts w:ascii="Times New Roman" w:eastAsia="Times New Roman" w:hAnsi="Times New Roman"/>
      <w:sz w:val="28"/>
      <w:szCs w:val="20"/>
      <w:lang w:val="en-US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D30CE5"/>
    <w:rPr>
      <w:rFonts w:ascii="Times New Roman" w:hAnsi="Times New Roman" w:cs="Times New Roman"/>
      <w:sz w:val="20"/>
      <w:szCs w:val="20"/>
      <w:lang w:val="en-US" w:eastAsia="zh-CN"/>
    </w:rPr>
  </w:style>
  <w:style w:type="paragraph" w:styleId="Testofumetto">
    <w:name w:val="Balloon Text"/>
    <w:basedOn w:val="Normale"/>
    <w:link w:val="TestofumettoCarattere"/>
    <w:uiPriority w:val="99"/>
    <w:semiHidden/>
    <w:rsid w:val="00F50A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50AC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e"/>
    <w:uiPriority w:val="99"/>
    <w:rsid w:val="004B647C"/>
    <w:pPr>
      <w:widowControl w:val="0"/>
      <w:autoSpaceDE w:val="0"/>
      <w:autoSpaceDN w:val="0"/>
      <w:spacing w:before="27" w:after="0" w:line="240" w:lineRule="auto"/>
      <w:ind w:left="138"/>
    </w:pPr>
    <w:rPr>
      <w:rFonts w:ascii="Liberation Serif" w:hAnsi="Liberation Serif" w:cs="Liberation Serif"/>
    </w:rPr>
  </w:style>
  <w:style w:type="character" w:customStyle="1" w:styleId="evidsh">
    <w:name w:val="evidsh"/>
    <w:basedOn w:val="Carpredefinitoparagrafo"/>
    <w:rsid w:val="00200467"/>
  </w:style>
  <w:style w:type="paragraph" w:styleId="Paragrafoelenco">
    <w:name w:val="List Paragraph"/>
    <w:basedOn w:val="Normale"/>
    <w:uiPriority w:val="34"/>
    <w:qFormat/>
    <w:rsid w:val="00E432A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9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118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2022-10-26T10:37:00Z</cp:lastPrinted>
  <dcterms:created xsi:type="dcterms:W3CDTF">2024-08-08T07:26:00Z</dcterms:created>
  <dcterms:modified xsi:type="dcterms:W3CDTF">2024-08-08T07:26:00Z</dcterms:modified>
</cp:coreProperties>
</file>