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EB18BC" w14:textId="23D91800" w:rsidR="0033424A" w:rsidRPr="0033424A" w:rsidRDefault="0033424A" w:rsidP="0033424A">
      <w:pPr>
        <w:spacing w:line="276" w:lineRule="auto"/>
        <w:rPr>
          <w:rFonts w:ascii="Palatino Linotype" w:eastAsia="Palatino Linotype" w:hAnsi="Palatino Linotype" w:cs="Palatino Linotype"/>
          <w:b/>
          <w:color w:val="000000" w:themeColor="text1"/>
        </w:rPr>
      </w:pPr>
      <w:bookmarkStart w:id="0" w:name="_Hlk161225506"/>
      <w:bookmarkStart w:id="1" w:name="_Hlk161225528"/>
      <w:r w:rsidRPr="0033424A">
        <w:rPr>
          <w:rFonts w:ascii="Palatino Linotype" w:eastAsia="Palatino Linotype" w:hAnsi="Palatino Linotype" w:cs="Palatino Linotype"/>
          <w:b/>
          <w:color w:val="000000" w:themeColor="text1"/>
          <w:highlight w:val="yellow"/>
        </w:rPr>
        <w:t>ALLEGATO A</w:t>
      </w:r>
    </w:p>
    <w:p w14:paraId="17B250C0" w14:textId="77822C51" w:rsidR="00315160" w:rsidRDefault="000019A6">
      <w:pPr>
        <w:spacing w:line="276" w:lineRule="auto"/>
        <w:jc w:val="center"/>
        <w:rPr>
          <w:rFonts w:ascii="Palatino Linotype" w:eastAsia="Palatino Linotype" w:hAnsi="Palatino Linotype" w:cs="Palatino Linotype"/>
          <w:b/>
          <w:color w:val="FF0000"/>
        </w:rPr>
      </w:pPr>
      <w:r>
        <w:rPr>
          <w:rFonts w:ascii="Palatino Linotype" w:eastAsia="Palatino Linotype" w:hAnsi="Palatino Linotype" w:cs="Palatino Linotype"/>
          <w:b/>
          <w:color w:val="FF0000"/>
        </w:rPr>
        <w:t>CARTA INTESTATA DITTA</w:t>
      </w:r>
    </w:p>
    <w:bookmarkEnd w:id="0"/>
    <w:p w14:paraId="2ED097FD" w14:textId="77777777" w:rsidR="00315160" w:rsidRDefault="000019A6">
      <w:pPr>
        <w:spacing w:line="276" w:lineRule="auto"/>
        <w:jc w:val="center"/>
        <w:rPr>
          <w:rFonts w:ascii="Palatino Linotype" w:eastAsia="Palatino Linotype" w:hAnsi="Palatino Linotype" w:cs="Palatino Linotype"/>
          <w:b/>
          <w:sz w:val="22"/>
          <w:szCs w:val="22"/>
        </w:rPr>
      </w:pPr>
      <w:r>
        <w:rPr>
          <w:rFonts w:ascii="Palatino Linotype" w:eastAsia="Palatino Linotype" w:hAnsi="Palatino Linotype" w:cs="Palatino Linotype"/>
          <w:b/>
          <w:highlight w:val="yellow"/>
        </w:rPr>
        <w:t xml:space="preserve"> </w:t>
      </w:r>
    </w:p>
    <w:tbl>
      <w:tblPr>
        <w:tblStyle w:val="a0"/>
        <w:tblW w:w="97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29"/>
      </w:tblGrid>
      <w:tr w:rsidR="00315160" w14:paraId="6D5599DF" w14:textId="77777777">
        <w:trPr>
          <w:trHeight w:val="815"/>
        </w:trPr>
        <w:tc>
          <w:tcPr>
            <w:tcW w:w="9730" w:type="dxa"/>
            <w:shd w:val="clear" w:color="auto" w:fill="F3F3F3"/>
          </w:tcPr>
          <w:p w14:paraId="13638E45" w14:textId="46A59C59" w:rsidR="00315160" w:rsidRDefault="000019A6">
            <w:pPr>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DICHIARAZIONE RELATIVA AL POSSESSO DEI REQUISITI PER L’AFFIDAMENTO DEI CONTRATTI PUBBLICI ARTT. 94, 95, 96, 97, 98 E 100 DEL CODICE DEI CONTRATTI</w:t>
            </w:r>
          </w:p>
        </w:tc>
      </w:tr>
      <w:tr w:rsidR="00315160" w14:paraId="0F51F425" w14:textId="77777777">
        <w:trPr>
          <w:trHeight w:val="815"/>
        </w:trPr>
        <w:tc>
          <w:tcPr>
            <w:tcW w:w="9730" w:type="dxa"/>
            <w:shd w:val="clear" w:color="auto" w:fill="F3F3F3"/>
          </w:tcPr>
          <w:p w14:paraId="07FCF1AF" w14:textId="77777777" w:rsidR="00315160" w:rsidRDefault="000019A6">
            <w:pPr>
              <w:spacing w:before="60" w:after="60" w:line="276" w:lineRule="auto"/>
              <w:jc w:val="center"/>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OGGETTO AFFIDAMENTO:</w:t>
            </w:r>
          </w:p>
          <w:p w14:paraId="0DD068D2" w14:textId="7B91790C" w:rsidR="00315160" w:rsidRDefault="00B72C2C">
            <w:pPr>
              <w:spacing w:before="60" w:after="60" w:line="276" w:lineRule="auto"/>
              <w:jc w:val="center"/>
              <w:rPr>
                <w:rFonts w:ascii="Palatino Linotype" w:eastAsia="Palatino Linotype" w:hAnsi="Palatino Linotype" w:cs="Palatino Linotype"/>
                <w:b/>
                <w:sz w:val="20"/>
                <w:szCs w:val="20"/>
                <w:highlight w:val="yellow"/>
              </w:rPr>
            </w:pPr>
            <w:r>
              <w:rPr>
                <w:rFonts w:ascii="Palatino Linotype" w:eastAsia="Palatino Linotype" w:hAnsi="Palatino Linotype" w:cs="Palatino Linotype"/>
                <w:b/>
                <w:sz w:val="20"/>
                <w:szCs w:val="20"/>
              </w:rPr>
              <w:t>PER IL SERVIZIO DI PULIZIA AREE COMUNALI PRONTO INTERVENTO PER PREVENZIONE INCENDIO</w:t>
            </w:r>
            <w:bookmarkStart w:id="2" w:name="_GoBack"/>
            <w:bookmarkEnd w:id="2"/>
          </w:p>
        </w:tc>
      </w:tr>
    </w:tbl>
    <w:p w14:paraId="560FD73A" w14:textId="77777777" w:rsidR="00315160" w:rsidRDefault="00315160">
      <w:pPr>
        <w:widowControl w:val="0"/>
        <w:spacing w:before="120" w:after="120" w:line="276" w:lineRule="auto"/>
        <w:rPr>
          <w:rFonts w:ascii="Palatino Linotype" w:eastAsia="Palatino Linotype" w:hAnsi="Palatino Linotype" w:cs="Palatino Linotype"/>
          <w:b/>
          <w:sz w:val="22"/>
          <w:szCs w:val="22"/>
        </w:rPr>
      </w:pPr>
    </w:p>
    <w:tbl>
      <w:tblPr>
        <w:tblStyle w:val="a1"/>
        <w:tblW w:w="9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90"/>
        <w:gridCol w:w="555"/>
        <w:gridCol w:w="120"/>
        <w:gridCol w:w="705"/>
        <w:gridCol w:w="1305"/>
        <w:gridCol w:w="1575"/>
        <w:gridCol w:w="210"/>
        <w:gridCol w:w="855"/>
        <w:gridCol w:w="270"/>
        <w:gridCol w:w="3120"/>
      </w:tblGrid>
      <w:tr w:rsidR="00315160" w14:paraId="76F4628E" w14:textId="77777777">
        <w:trPr>
          <w:cantSplit/>
        </w:trPr>
        <w:tc>
          <w:tcPr>
            <w:tcW w:w="1665" w:type="dxa"/>
            <w:gridSpan w:val="3"/>
          </w:tcPr>
          <w:p w14:paraId="38C0B738"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Il sottoscritto</w:t>
            </w:r>
          </w:p>
        </w:tc>
        <w:tc>
          <w:tcPr>
            <w:tcW w:w="8040" w:type="dxa"/>
            <w:gridSpan w:val="7"/>
          </w:tcPr>
          <w:p w14:paraId="5441AF71"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197D59B9" w14:textId="77777777">
        <w:trPr>
          <w:cantSplit/>
          <w:trHeight w:val="724"/>
        </w:trPr>
        <w:tc>
          <w:tcPr>
            <w:tcW w:w="3675" w:type="dxa"/>
            <w:gridSpan w:val="5"/>
          </w:tcPr>
          <w:p w14:paraId="1875DFFE"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in qualità di  </w:t>
            </w:r>
          </w:p>
          <w:p w14:paraId="7D1ED73B" w14:textId="77777777" w:rsidR="00315160" w:rsidRDefault="000019A6">
            <w:pPr>
              <w:spacing w:before="60" w:after="60" w:line="276" w:lineRule="auto"/>
              <w:jc w:val="center"/>
              <w:rPr>
                <w:rFonts w:ascii="Palatino Linotype" w:eastAsia="Palatino Linotype" w:hAnsi="Palatino Linotype" w:cs="Palatino Linotype"/>
                <w:i/>
                <w:sz w:val="18"/>
                <w:szCs w:val="18"/>
              </w:rPr>
            </w:pPr>
            <w:r>
              <w:rPr>
                <w:rFonts w:ascii="Palatino Linotype" w:eastAsia="Palatino Linotype" w:hAnsi="Palatino Linotype" w:cs="Palatino Linotype"/>
                <w:i/>
                <w:sz w:val="16"/>
                <w:szCs w:val="16"/>
              </w:rPr>
              <w:t>(titolare, legale rappresentante, procuratore, altro)</w:t>
            </w:r>
          </w:p>
        </w:tc>
        <w:tc>
          <w:tcPr>
            <w:tcW w:w="6030" w:type="dxa"/>
            <w:gridSpan w:val="5"/>
          </w:tcPr>
          <w:p w14:paraId="2333E8F9"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61C914A6" w14:textId="77777777">
        <w:trPr>
          <w:cantSplit/>
          <w:trHeight w:val="476"/>
        </w:trPr>
        <w:tc>
          <w:tcPr>
            <w:tcW w:w="1665" w:type="dxa"/>
            <w:gridSpan w:val="3"/>
          </w:tcPr>
          <w:p w14:paraId="78E7C9B2"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dell’impresa</w:t>
            </w:r>
          </w:p>
        </w:tc>
        <w:tc>
          <w:tcPr>
            <w:tcW w:w="8040" w:type="dxa"/>
            <w:gridSpan w:val="7"/>
          </w:tcPr>
          <w:p w14:paraId="6F31BA68"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46697919" w14:textId="77777777">
        <w:trPr>
          <w:cantSplit/>
          <w:trHeight w:val="200"/>
        </w:trPr>
        <w:tc>
          <w:tcPr>
            <w:tcW w:w="2370" w:type="dxa"/>
            <w:gridSpan w:val="4"/>
          </w:tcPr>
          <w:p w14:paraId="7A2A21A8" w14:textId="77777777" w:rsidR="00315160" w:rsidRDefault="000019A6">
            <w:pPr>
              <w:spacing w:before="60" w:after="60" w:line="276" w:lineRule="auto"/>
              <w:jc w:val="center"/>
              <w:rPr>
                <w:rFonts w:ascii="Palatino Linotype" w:eastAsia="Palatino Linotype" w:hAnsi="Palatino Linotype" w:cs="Palatino Linotype"/>
                <w:i/>
                <w:sz w:val="16"/>
                <w:szCs w:val="16"/>
              </w:rPr>
            </w:pPr>
            <w:r>
              <w:rPr>
                <w:rFonts w:ascii="Palatino Linotype" w:eastAsia="Palatino Linotype" w:hAnsi="Palatino Linotype" w:cs="Palatino Linotype"/>
                <w:sz w:val="18"/>
                <w:szCs w:val="18"/>
              </w:rPr>
              <w:t>con sede in</w:t>
            </w:r>
          </w:p>
        </w:tc>
        <w:tc>
          <w:tcPr>
            <w:tcW w:w="7335" w:type="dxa"/>
            <w:gridSpan w:val="6"/>
          </w:tcPr>
          <w:p w14:paraId="3D5A25D0" w14:textId="77777777" w:rsidR="00315160" w:rsidRDefault="00315160">
            <w:pPr>
              <w:spacing w:before="60" w:after="60" w:line="276" w:lineRule="auto"/>
              <w:rPr>
                <w:rFonts w:ascii="Palatino Linotype" w:eastAsia="Palatino Linotype" w:hAnsi="Palatino Linotype" w:cs="Palatino Linotype"/>
                <w:sz w:val="20"/>
                <w:szCs w:val="20"/>
              </w:rPr>
            </w:pPr>
          </w:p>
        </w:tc>
      </w:tr>
      <w:tr w:rsidR="00315160" w14:paraId="4F559F11" w14:textId="77777777">
        <w:trPr>
          <w:cantSplit/>
        </w:trPr>
        <w:tc>
          <w:tcPr>
            <w:tcW w:w="990" w:type="dxa"/>
          </w:tcPr>
          <w:p w14:paraId="57579A6F"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indirizzo</w:t>
            </w:r>
          </w:p>
        </w:tc>
        <w:tc>
          <w:tcPr>
            <w:tcW w:w="4260" w:type="dxa"/>
            <w:gridSpan w:val="5"/>
          </w:tcPr>
          <w:p w14:paraId="56CC72CF" w14:textId="77777777" w:rsidR="00315160" w:rsidRDefault="00315160">
            <w:pPr>
              <w:spacing w:before="60" w:after="60" w:line="276" w:lineRule="auto"/>
              <w:jc w:val="center"/>
              <w:rPr>
                <w:rFonts w:ascii="Palatino Linotype" w:eastAsia="Palatino Linotype" w:hAnsi="Palatino Linotype" w:cs="Palatino Linotype"/>
                <w:sz w:val="18"/>
                <w:szCs w:val="18"/>
              </w:rPr>
            </w:pPr>
          </w:p>
        </w:tc>
        <w:tc>
          <w:tcPr>
            <w:tcW w:w="1065" w:type="dxa"/>
            <w:gridSpan w:val="2"/>
          </w:tcPr>
          <w:p w14:paraId="7C5D4AE8"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PEC</w:t>
            </w:r>
          </w:p>
        </w:tc>
        <w:tc>
          <w:tcPr>
            <w:tcW w:w="3390" w:type="dxa"/>
            <w:gridSpan w:val="2"/>
          </w:tcPr>
          <w:p w14:paraId="220FB313"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130F6737" w14:textId="77777777">
        <w:trPr>
          <w:cantSplit/>
        </w:trPr>
        <w:tc>
          <w:tcPr>
            <w:tcW w:w="1545" w:type="dxa"/>
            <w:gridSpan w:val="2"/>
          </w:tcPr>
          <w:p w14:paraId="22C42DBD"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Codice fiscale</w:t>
            </w:r>
          </w:p>
        </w:tc>
        <w:tc>
          <w:tcPr>
            <w:tcW w:w="3915" w:type="dxa"/>
            <w:gridSpan w:val="5"/>
          </w:tcPr>
          <w:p w14:paraId="5B1B67FA" w14:textId="77777777" w:rsidR="00315160" w:rsidRDefault="00315160">
            <w:pPr>
              <w:spacing w:before="60" w:after="60" w:line="276" w:lineRule="auto"/>
              <w:jc w:val="center"/>
              <w:rPr>
                <w:rFonts w:ascii="Palatino Linotype" w:eastAsia="Palatino Linotype" w:hAnsi="Palatino Linotype" w:cs="Palatino Linotype"/>
                <w:sz w:val="18"/>
                <w:szCs w:val="18"/>
              </w:rPr>
            </w:pPr>
          </w:p>
        </w:tc>
        <w:tc>
          <w:tcPr>
            <w:tcW w:w="1125" w:type="dxa"/>
            <w:gridSpan w:val="2"/>
          </w:tcPr>
          <w:p w14:paraId="4570C420"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Partita IVA</w:t>
            </w:r>
          </w:p>
        </w:tc>
        <w:tc>
          <w:tcPr>
            <w:tcW w:w="3120" w:type="dxa"/>
          </w:tcPr>
          <w:p w14:paraId="1220E575"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5D840D94" w14:textId="77777777">
        <w:trPr>
          <w:cantSplit/>
        </w:trPr>
        <w:tc>
          <w:tcPr>
            <w:tcW w:w="1545" w:type="dxa"/>
            <w:gridSpan w:val="2"/>
          </w:tcPr>
          <w:p w14:paraId="50F754D0" w14:textId="77777777" w:rsidR="00315160" w:rsidRDefault="000019A6">
            <w:pPr>
              <w:spacing w:before="60" w:after="60" w:line="276" w:lineRule="auto"/>
              <w:jc w:val="center"/>
              <w:rPr>
                <w:rFonts w:ascii="Palatino Linotype" w:eastAsia="Palatino Linotype" w:hAnsi="Palatino Linotype" w:cs="Palatino Linotype"/>
                <w:sz w:val="18"/>
                <w:szCs w:val="18"/>
              </w:rPr>
            </w:pPr>
            <w:proofErr w:type="spellStart"/>
            <w:r>
              <w:rPr>
                <w:rFonts w:ascii="Palatino Linotype" w:eastAsia="Palatino Linotype" w:hAnsi="Palatino Linotype" w:cs="Palatino Linotype"/>
                <w:sz w:val="18"/>
                <w:szCs w:val="18"/>
              </w:rPr>
              <w:t>Tel</w:t>
            </w:r>
            <w:proofErr w:type="spellEnd"/>
          </w:p>
        </w:tc>
        <w:tc>
          <w:tcPr>
            <w:tcW w:w="3915" w:type="dxa"/>
            <w:gridSpan w:val="5"/>
          </w:tcPr>
          <w:p w14:paraId="3B7D935E" w14:textId="77777777" w:rsidR="00315160" w:rsidRDefault="00315160">
            <w:pPr>
              <w:spacing w:before="60" w:after="60" w:line="276" w:lineRule="auto"/>
              <w:jc w:val="center"/>
              <w:rPr>
                <w:rFonts w:ascii="Palatino Linotype" w:eastAsia="Palatino Linotype" w:hAnsi="Palatino Linotype" w:cs="Palatino Linotype"/>
                <w:sz w:val="18"/>
                <w:szCs w:val="18"/>
              </w:rPr>
            </w:pPr>
          </w:p>
        </w:tc>
        <w:tc>
          <w:tcPr>
            <w:tcW w:w="1125" w:type="dxa"/>
            <w:gridSpan w:val="2"/>
          </w:tcPr>
          <w:p w14:paraId="5B8B54E3"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Mail</w:t>
            </w:r>
          </w:p>
        </w:tc>
        <w:tc>
          <w:tcPr>
            <w:tcW w:w="3120" w:type="dxa"/>
          </w:tcPr>
          <w:p w14:paraId="0B447D35"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bl>
    <w:p w14:paraId="2E09D0DE" w14:textId="77777777" w:rsidR="00315160" w:rsidRDefault="000019A6">
      <w:pPr>
        <w:tabs>
          <w:tab w:val="left" w:pos="1068"/>
        </w:tabs>
        <w:spacing w:before="120" w:after="120" w:line="276" w:lineRule="auto"/>
        <w:ind w:left="284" w:hanging="284"/>
        <w:jc w:val="center"/>
        <w:rPr>
          <w:rFonts w:ascii="Palatino Linotype" w:eastAsia="Palatino Linotype" w:hAnsi="Palatino Linotype" w:cs="Palatino Linotype"/>
          <w:b/>
          <w:sz w:val="20"/>
          <w:szCs w:val="20"/>
        </w:rPr>
      </w:pPr>
      <w:r>
        <w:rPr>
          <w:rFonts w:ascii="Palatino Linotype" w:eastAsia="Palatino Linotype" w:hAnsi="Palatino Linotype" w:cs="Palatino Linotype"/>
          <w:b/>
          <w:sz w:val="20"/>
          <w:szCs w:val="20"/>
        </w:rPr>
        <w:t>SOTTO FORMA DI</w:t>
      </w:r>
    </w:p>
    <w:tbl>
      <w:tblPr>
        <w:tblStyle w:val="a2"/>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0"/>
        <w:gridCol w:w="3042"/>
        <w:gridCol w:w="426"/>
        <w:gridCol w:w="5736"/>
      </w:tblGrid>
      <w:tr w:rsidR="00315160" w14:paraId="2A4812A1" w14:textId="77777777">
        <w:trPr>
          <w:cantSplit/>
        </w:trPr>
        <w:tc>
          <w:tcPr>
            <w:tcW w:w="430" w:type="dxa"/>
          </w:tcPr>
          <w:p w14:paraId="499E8FEB"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9204" w:type="dxa"/>
            <w:gridSpan w:val="3"/>
          </w:tcPr>
          <w:p w14:paraId="6303F7D8"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operatore singolo</w:t>
            </w:r>
          </w:p>
        </w:tc>
      </w:tr>
      <w:tr w:rsidR="00315160" w14:paraId="7E517808" w14:textId="77777777">
        <w:trPr>
          <w:cantSplit/>
        </w:trPr>
        <w:tc>
          <w:tcPr>
            <w:tcW w:w="430" w:type="dxa"/>
            <w:vAlign w:val="center"/>
          </w:tcPr>
          <w:p w14:paraId="29FF7951"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vAlign w:val="center"/>
          </w:tcPr>
          <w:p w14:paraId="48DDCF33"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mandatario, capogruppo di</w:t>
            </w:r>
          </w:p>
        </w:tc>
        <w:tc>
          <w:tcPr>
            <w:tcW w:w="426" w:type="dxa"/>
            <w:vMerge w:val="restart"/>
            <w:vAlign w:val="center"/>
          </w:tcPr>
          <w:p w14:paraId="0062A8E7"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w:t>
            </w:r>
          </w:p>
        </w:tc>
        <w:tc>
          <w:tcPr>
            <w:tcW w:w="5736" w:type="dxa"/>
            <w:vMerge w:val="restart"/>
            <w:vAlign w:val="center"/>
          </w:tcPr>
          <w:p w14:paraId="63F6636F" w14:textId="77777777" w:rsidR="00315160" w:rsidRDefault="000019A6">
            <w:pPr>
              <w:spacing w:line="276" w:lineRule="auto"/>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raggruppamento temporaneo o consorzio ordinario di cui all’art. 68, del D.lgs. 36/2023;</w:t>
            </w:r>
          </w:p>
        </w:tc>
      </w:tr>
      <w:tr w:rsidR="00315160" w14:paraId="6DC73EDB" w14:textId="77777777">
        <w:trPr>
          <w:cantSplit/>
        </w:trPr>
        <w:tc>
          <w:tcPr>
            <w:tcW w:w="430" w:type="dxa"/>
            <w:vAlign w:val="center"/>
          </w:tcPr>
          <w:p w14:paraId="1676C9EA"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vAlign w:val="center"/>
          </w:tcPr>
          <w:p w14:paraId="662CC4FC"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mandante in</w:t>
            </w:r>
          </w:p>
        </w:tc>
        <w:tc>
          <w:tcPr>
            <w:tcW w:w="426" w:type="dxa"/>
            <w:vMerge/>
            <w:vAlign w:val="center"/>
          </w:tcPr>
          <w:p w14:paraId="5E8DF37A" w14:textId="77777777" w:rsidR="00315160"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rPr>
            </w:pPr>
          </w:p>
        </w:tc>
        <w:tc>
          <w:tcPr>
            <w:tcW w:w="5736" w:type="dxa"/>
            <w:vMerge/>
            <w:vAlign w:val="center"/>
          </w:tcPr>
          <w:p w14:paraId="06C279CC" w14:textId="77777777" w:rsidR="00315160"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rPr>
            </w:pPr>
          </w:p>
        </w:tc>
      </w:tr>
      <w:tr w:rsidR="00315160" w14:paraId="57D88FBE" w14:textId="77777777">
        <w:trPr>
          <w:cantSplit/>
        </w:trPr>
        <w:tc>
          <w:tcPr>
            <w:tcW w:w="430" w:type="dxa"/>
          </w:tcPr>
          <w:p w14:paraId="0FC336CC"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tcPr>
          <w:p w14:paraId="4F19DE7D"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organo comune/mandatario di</w:t>
            </w:r>
          </w:p>
        </w:tc>
        <w:tc>
          <w:tcPr>
            <w:tcW w:w="426" w:type="dxa"/>
            <w:vMerge w:val="restart"/>
            <w:vAlign w:val="center"/>
          </w:tcPr>
          <w:p w14:paraId="2E794BF6"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w:t>
            </w:r>
          </w:p>
        </w:tc>
        <w:tc>
          <w:tcPr>
            <w:tcW w:w="5736" w:type="dxa"/>
            <w:vMerge w:val="restart"/>
            <w:vAlign w:val="center"/>
          </w:tcPr>
          <w:p w14:paraId="7E63DB14" w14:textId="77777777" w:rsidR="00315160" w:rsidRDefault="000019A6">
            <w:pPr>
              <w:spacing w:line="276" w:lineRule="auto"/>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rete di imprese (in contratto di rete) di cui all’art. 65, comma 2, lettera g), D.lgs. 36/2023; </w:t>
            </w:r>
          </w:p>
        </w:tc>
      </w:tr>
      <w:tr w:rsidR="00315160" w14:paraId="55D26B82" w14:textId="77777777">
        <w:trPr>
          <w:cantSplit/>
        </w:trPr>
        <w:tc>
          <w:tcPr>
            <w:tcW w:w="430" w:type="dxa"/>
          </w:tcPr>
          <w:p w14:paraId="2A0F4112" w14:textId="77777777" w:rsidR="00315160" w:rsidRDefault="000019A6">
            <w:pPr>
              <w:spacing w:before="60" w:after="60" w:line="276" w:lineRule="auto"/>
              <w:jc w:val="center"/>
              <w:rPr>
                <w:rFonts w:ascii="Palatino Linotype" w:eastAsia="Palatino Linotype" w:hAnsi="Palatino Linotype" w:cs="Palatino Linotype"/>
              </w:rPr>
            </w:pPr>
            <w:r>
              <w:rPr>
                <w:rFonts w:ascii="Palatino Linotype" w:eastAsia="Palatino Linotype" w:hAnsi="Palatino Linotype" w:cs="Palatino Linotype"/>
              </w:rPr>
              <w:t>☐</w:t>
            </w:r>
          </w:p>
        </w:tc>
        <w:tc>
          <w:tcPr>
            <w:tcW w:w="3042" w:type="dxa"/>
          </w:tcPr>
          <w:p w14:paraId="2640093C" w14:textId="77777777" w:rsidR="00315160" w:rsidRDefault="000019A6">
            <w:pPr>
              <w:spacing w:before="60" w:after="60" w:line="276" w:lineRule="auto"/>
              <w:ind w:left="110" w:hanging="110"/>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impresa in rete/mandante in</w:t>
            </w:r>
          </w:p>
        </w:tc>
        <w:tc>
          <w:tcPr>
            <w:tcW w:w="426" w:type="dxa"/>
            <w:vMerge/>
            <w:vAlign w:val="center"/>
          </w:tcPr>
          <w:p w14:paraId="01AF1765" w14:textId="77777777" w:rsidR="00315160"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rPr>
            </w:pPr>
          </w:p>
        </w:tc>
        <w:tc>
          <w:tcPr>
            <w:tcW w:w="5736" w:type="dxa"/>
            <w:vMerge/>
            <w:vAlign w:val="center"/>
          </w:tcPr>
          <w:p w14:paraId="352133F1" w14:textId="77777777" w:rsidR="00315160" w:rsidRDefault="00315160">
            <w:pPr>
              <w:pBdr>
                <w:top w:val="nil"/>
                <w:left w:val="nil"/>
                <w:bottom w:val="nil"/>
                <w:right w:val="nil"/>
                <w:between w:val="nil"/>
              </w:pBdr>
              <w:spacing w:line="276" w:lineRule="auto"/>
              <w:rPr>
                <w:rFonts w:ascii="Palatino Linotype" w:eastAsia="Palatino Linotype" w:hAnsi="Palatino Linotype" w:cs="Palatino Linotype"/>
                <w:sz w:val="20"/>
                <w:szCs w:val="20"/>
              </w:rPr>
            </w:pPr>
          </w:p>
        </w:tc>
      </w:tr>
    </w:tbl>
    <w:p w14:paraId="04734B99" w14:textId="4F95F8B2" w:rsidR="00315160" w:rsidRDefault="00315160">
      <w:pPr>
        <w:tabs>
          <w:tab w:val="left" w:pos="1068"/>
        </w:tabs>
        <w:spacing w:before="120" w:after="120" w:line="276" w:lineRule="auto"/>
        <w:ind w:left="284" w:hanging="284"/>
        <w:jc w:val="center"/>
        <w:rPr>
          <w:rFonts w:ascii="Palatino Linotype" w:eastAsia="Palatino Linotype" w:hAnsi="Palatino Linotype" w:cs="Palatino Linotype"/>
          <w:b/>
          <w:sz w:val="8"/>
          <w:szCs w:val="8"/>
        </w:rPr>
      </w:pPr>
    </w:p>
    <w:bookmarkEnd w:id="1"/>
    <w:p w14:paraId="5627D93D"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TENUTO CONTO che, ai sensi dell’art. 52 del d.lgs. 36/2023:</w:t>
      </w:r>
    </w:p>
    <w:p w14:paraId="51C5DCE4" w14:textId="77777777" w:rsidR="00315160" w:rsidRDefault="000019A6">
      <w:pPr>
        <w:numPr>
          <w:ilvl w:val="0"/>
          <w:numId w:val="1"/>
        </w:numPr>
        <w:spacing w:before="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nelle </w:t>
      </w:r>
      <w:hyperlink r:id="rId6">
        <w:r>
          <w:rPr>
            <w:rFonts w:ascii="Palatino Linotype" w:eastAsia="Palatino Linotype" w:hAnsi="Palatino Linotype" w:cs="Palatino Linotype"/>
            <w:sz w:val="20"/>
            <w:szCs w:val="20"/>
          </w:rPr>
          <w:t>procedure di affidamento di cui all’articolo 50, comma 1, lettere a) e b),</w:t>
        </w:r>
      </w:hyperlink>
      <w:r>
        <w:rPr>
          <w:rFonts w:ascii="Palatino Linotype" w:eastAsia="Palatino Linotype" w:hAnsi="Palatino Linotype" w:cs="Palatino Linotype"/>
          <w:sz w:val="20"/>
          <w:szCs w:val="20"/>
        </w:rPr>
        <w:t xml:space="preserve"> di importo inferiore a 40.000 euro, gli operatori economici attestano con dichiarazione sostitutiva di atto di notorietà il possesso dei requisiti di partecipazione e di qualificazione richiesti e che la stazione appaltante verifica le dichiarazioni, anche previo sorteggio di un campione individuato con modalità predeterminate ogni anno;</w:t>
      </w:r>
    </w:p>
    <w:p w14:paraId="2EB7E79A" w14:textId="77777777" w:rsidR="00315160" w:rsidRDefault="000019A6">
      <w:pPr>
        <w:numPr>
          <w:ilvl w:val="0"/>
          <w:numId w:val="1"/>
        </w:numPr>
        <w:spacing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p>
    <w:p w14:paraId="603CD171" w14:textId="77777777" w:rsidR="00315160" w:rsidRDefault="00315160">
      <w:pPr>
        <w:spacing w:before="60" w:after="60" w:line="276" w:lineRule="auto"/>
        <w:jc w:val="both"/>
        <w:rPr>
          <w:rFonts w:ascii="Palatino Linotype" w:eastAsia="Palatino Linotype" w:hAnsi="Palatino Linotype" w:cs="Palatino Linotype"/>
          <w:sz w:val="22"/>
          <w:szCs w:val="22"/>
        </w:rPr>
      </w:pPr>
    </w:p>
    <w:p w14:paraId="183BB55E" w14:textId="77777777" w:rsidR="00315160" w:rsidRDefault="000019A6">
      <w:pPr>
        <w:spacing w:before="60" w:after="60" w:line="276" w:lineRule="auto"/>
        <w:jc w:val="both"/>
        <w:rPr>
          <w:rFonts w:ascii="Palatino Linotype" w:eastAsia="Palatino Linotype" w:hAnsi="Palatino Linotype" w:cs="Palatino Linotype"/>
          <w:b/>
          <w:sz w:val="22"/>
          <w:szCs w:val="22"/>
        </w:rPr>
      </w:pPr>
      <w:r>
        <w:rPr>
          <w:rFonts w:ascii="Palatino Linotype" w:eastAsia="Palatino Linotype" w:hAnsi="Palatino Linotype" w:cs="Palatino Linotype"/>
          <w:sz w:val="20"/>
          <w:szCs w:val="20"/>
        </w:rPr>
        <w:t xml:space="preserve">Con riferimento alle prestazioni indicate in oggetto, ai sensi degli artt. 46, 47, 75 e 76 del </w:t>
      </w:r>
      <w:proofErr w:type="spellStart"/>
      <w:r>
        <w:rPr>
          <w:rFonts w:ascii="Palatino Linotype" w:eastAsia="Palatino Linotype" w:hAnsi="Palatino Linotype" w:cs="Palatino Linotype"/>
          <w:sz w:val="20"/>
          <w:szCs w:val="20"/>
        </w:rPr>
        <w:t>d.P.R.</w:t>
      </w:r>
      <w:proofErr w:type="spellEnd"/>
      <w:r>
        <w:rPr>
          <w:rFonts w:ascii="Palatino Linotype" w:eastAsia="Palatino Linotype" w:hAnsi="Palatino Linotype" w:cs="Palatino Linotype"/>
          <w:sz w:val="20"/>
          <w:szCs w:val="20"/>
        </w:rPr>
        <w:t xml:space="preserve"> 28.12.2000, N. 445 e </w:t>
      </w:r>
      <w:proofErr w:type="spellStart"/>
      <w:r>
        <w:rPr>
          <w:rFonts w:ascii="Palatino Linotype" w:eastAsia="Palatino Linotype" w:hAnsi="Palatino Linotype" w:cs="Palatino Linotype"/>
          <w:sz w:val="20"/>
          <w:szCs w:val="20"/>
        </w:rPr>
        <w:t>ss.mm.ii</w:t>
      </w:r>
      <w:proofErr w:type="spellEnd"/>
      <w:r>
        <w:rPr>
          <w:rFonts w:ascii="Palatino Linotype" w:eastAsia="Palatino Linotype" w:hAnsi="Palatino Linotype" w:cs="Palatino Linotype"/>
          <w:sz w:val="20"/>
          <w:szCs w:val="20"/>
        </w:rPr>
        <w:t>., consapevole della responsabilità e delle conseguenze civili, amministrative e penali previste in caso di rilascio di dichiarazioni mendaci e/o formazione di atti falsi e/o uso degli stessi,</w:t>
      </w:r>
    </w:p>
    <w:p w14:paraId="45A99E68" w14:textId="77777777" w:rsidR="00315160" w:rsidRDefault="000019A6">
      <w:pPr>
        <w:spacing w:after="200" w:line="276" w:lineRule="auto"/>
        <w:jc w:val="center"/>
        <w:rPr>
          <w:rFonts w:ascii="Palatino Linotype" w:eastAsia="Palatino Linotype" w:hAnsi="Palatino Linotype" w:cs="Palatino Linotype"/>
          <w:b/>
          <w:sz w:val="22"/>
          <w:szCs w:val="22"/>
        </w:rPr>
      </w:pPr>
      <w:r>
        <w:rPr>
          <w:rFonts w:ascii="Palatino Linotype" w:eastAsia="Palatino Linotype" w:hAnsi="Palatino Linotype" w:cs="Palatino Linotype"/>
          <w:b/>
          <w:sz w:val="22"/>
          <w:szCs w:val="22"/>
        </w:rPr>
        <w:t xml:space="preserve">DICHIARA </w:t>
      </w:r>
    </w:p>
    <w:p w14:paraId="172ECBA8" w14:textId="77777777" w:rsidR="00315160" w:rsidRDefault="000019A6">
      <w:pPr>
        <w:spacing w:after="20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ESSERE iscritto alla </w:t>
      </w:r>
      <w:r>
        <w:rPr>
          <w:rFonts w:ascii="Palatino Linotype" w:eastAsia="Palatino Linotype" w:hAnsi="Palatino Linotype" w:cs="Palatino Linotype"/>
          <w:b/>
          <w:sz w:val="20"/>
          <w:szCs w:val="20"/>
        </w:rPr>
        <w:t>CCIAA</w:t>
      </w:r>
      <w:r>
        <w:rPr>
          <w:rFonts w:ascii="Palatino Linotype" w:eastAsia="Palatino Linotype" w:hAnsi="Palatino Linotype" w:cs="Palatino Linotype"/>
          <w:sz w:val="20"/>
          <w:szCs w:val="20"/>
        </w:rPr>
        <w:t xml:space="preserve"> per un’attività pertinente con l’oggetto dell’appalto, con i seguenti dati:</w:t>
      </w:r>
    </w:p>
    <w:tbl>
      <w:tblPr>
        <w:tblStyle w:val="a3"/>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50"/>
        <w:gridCol w:w="3612"/>
        <w:gridCol w:w="1842"/>
        <w:gridCol w:w="426"/>
        <w:gridCol w:w="850"/>
        <w:gridCol w:w="1559"/>
      </w:tblGrid>
      <w:tr w:rsidR="00315160" w14:paraId="5F53CA6E" w14:textId="77777777">
        <w:trPr>
          <w:trHeight w:val="476"/>
        </w:trPr>
        <w:tc>
          <w:tcPr>
            <w:tcW w:w="4962" w:type="dxa"/>
            <w:gridSpan w:val="2"/>
          </w:tcPr>
          <w:p w14:paraId="7947B7A1"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Provincia di iscrizione: __________</w:t>
            </w:r>
          </w:p>
        </w:tc>
        <w:tc>
          <w:tcPr>
            <w:tcW w:w="1842" w:type="dxa"/>
          </w:tcPr>
          <w:p w14:paraId="4F5CA641"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numero di iscrizione:</w:t>
            </w:r>
          </w:p>
        </w:tc>
        <w:tc>
          <w:tcPr>
            <w:tcW w:w="2835" w:type="dxa"/>
            <w:gridSpan w:val="3"/>
            <w:vAlign w:val="bottom"/>
          </w:tcPr>
          <w:p w14:paraId="3062F4BD"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r w:rsidR="00315160" w14:paraId="79B6D03B" w14:textId="77777777">
        <w:trPr>
          <w:trHeight w:val="700"/>
        </w:trPr>
        <w:tc>
          <w:tcPr>
            <w:tcW w:w="1350" w:type="dxa"/>
          </w:tcPr>
          <w:p w14:paraId="2C89BAA6"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Attività:</w:t>
            </w:r>
          </w:p>
        </w:tc>
        <w:tc>
          <w:tcPr>
            <w:tcW w:w="5880" w:type="dxa"/>
            <w:gridSpan w:val="3"/>
          </w:tcPr>
          <w:p w14:paraId="3ACA403B" w14:textId="77777777" w:rsidR="00315160" w:rsidRDefault="00315160">
            <w:pPr>
              <w:spacing w:before="60" w:after="60" w:line="276" w:lineRule="auto"/>
              <w:jc w:val="center"/>
              <w:rPr>
                <w:rFonts w:ascii="Palatino Linotype" w:eastAsia="Palatino Linotype" w:hAnsi="Palatino Linotype" w:cs="Palatino Linotype"/>
                <w:sz w:val="18"/>
                <w:szCs w:val="18"/>
              </w:rPr>
            </w:pPr>
          </w:p>
        </w:tc>
        <w:tc>
          <w:tcPr>
            <w:tcW w:w="850" w:type="dxa"/>
          </w:tcPr>
          <w:p w14:paraId="7C0EEDAC" w14:textId="77777777" w:rsidR="00315160" w:rsidRDefault="000019A6">
            <w:pPr>
              <w:spacing w:before="60" w:after="60"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Codice:</w:t>
            </w:r>
          </w:p>
        </w:tc>
        <w:tc>
          <w:tcPr>
            <w:tcW w:w="1559" w:type="dxa"/>
          </w:tcPr>
          <w:p w14:paraId="63C0E24F" w14:textId="77777777" w:rsidR="00315160" w:rsidRDefault="00315160">
            <w:pPr>
              <w:spacing w:before="60" w:after="60" w:line="276" w:lineRule="auto"/>
              <w:jc w:val="center"/>
              <w:rPr>
                <w:rFonts w:ascii="Palatino Linotype" w:eastAsia="Palatino Linotype" w:hAnsi="Palatino Linotype" w:cs="Palatino Linotype"/>
                <w:sz w:val="18"/>
                <w:szCs w:val="18"/>
              </w:rPr>
            </w:pPr>
          </w:p>
        </w:tc>
      </w:tr>
    </w:tbl>
    <w:p w14:paraId="755F57F9" w14:textId="77777777" w:rsidR="00315160" w:rsidRDefault="00315160">
      <w:pPr>
        <w:spacing w:line="276" w:lineRule="auto"/>
        <w:rPr>
          <w:rFonts w:ascii="Palatino Linotype" w:eastAsia="Palatino Linotype" w:hAnsi="Palatino Linotype" w:cs="Palatino Linotype"/>
          <w:b/>
          <w:i/>
          <w:color w:val="FF0000"/>
          <w:sz w:val="20"/>
          <w:szCs w:val="20"/>
        </w:rPr>
      </w:pPr>
    </w:p>
    <w:p w14:paraId="65BEE510" w14:textId="77777777" w:rsidR="00315160" w:rsidRDefault="000019A6">
      <w:pPr>
        <w:spacing w:line="276" w:lineRule="auto"/>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 xml:space="preserve">Ipotesi </w:t>
      </w:r>
      <w:proofErr w:type="gramStart"/>
      <w:r>
        <w:rPr>
          <w:rFonts w:ascii="Palatino Linotype" w:eastAsia="Palatino Linotype" w:hAnsi="Palatino Linotype" w:cs="Palatino Linotype"/>
          <w:b/>
          <w:i/>
          <w:color w:val="FF0000"/>
          <w:sz w:val="20"/>
          <w:szCs w:val="20"/>
        </w:rPr>
        <w:t>1  (</w:t>
      </w:r>
      <w:proofErr w:type="gramEnd"/>
      <w:r>
        <w:rPr>
          <w:rFonts w:ascii="Palatino Linotype" w:eastAsia="Palatino Linotype" w:hAnsi="Palatino Linotype" w:cs="Palatino Linotype"/>
          <w:b/>
          <w:i/>
          <w:color w:val="FF0000"/>
          <w:sz w:val="20"/>
          <w:szCs w:val="20"/>
        </w:rPr>
        <w:t>se impresa individuale, indicare i soggetti sotto elencati) →</w:t>
      </w:r>
    </w:p>
    <w:tbl>
      <w:tblPr>
        <w:tblStyle w:val="a4"/>
        <w:tblW w:w="942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2970"/>
        <w:gridCol w:w="210"/>
        <w:gridCol w:w="3120"/>
      </w:tblGrid>
      <w:tr w:rsidR="00315160" w14:paraId="5FA5FA66" w14:textId="77777777">
        <w:trPr>
          <w:trHeight w:val="200"/>
        </w:trPr>
        <w:tc>
          <w:tcPr>
            <w:tcW w:w="6090" w:type="dxa"/>
            <w:gridSpan w:val="2"/>
            <w:shd w:val="clear" w:color="auto" w:fill="CFE2F3"/>
          </w:tcPr>
          <w:p w14:paraId="67668F85"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Forma </w:t>
            </w:r>
            <w:proofErr w:type="spellStart"/>
            <w:r>
              <w:rPr>
                <w:rFonts w:ascii="Palatino Linotype" w:eastAsia="Palatino Linotype" w:hAnsi="Palatino Linotype" w:cs="Palatino Linotype"/>
                <w:sz w:val="18"/>
                <w:szCs w:val="18"/>
              </w:rPr>
              <w:t>giuridica</w:t>
            </w:r>
            <w:proofErr w:type="spellEnd"/>
            <w:r>
              <w:rPr>
                <w:rFonts w:ascii="Palatino Linotype" w:eastAsia="Palatino Linotype" w:hAnsi="Palatino Linotype" w:cs="Palatino Linotype"/>
                <w:sz w:val="18"/>
                <w:szCs w:val="18"/>
              </w:rPr>
              <w:t>:</w:t>
            </w:r>
          </w:p>
          <w:p w14:paraId="649CD30E" w14:textId="77777777" w:rsidR="00315160" w:rsidRDefault="000019A6">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b/>
                <w:sz w:val="18"/>
                <w:szCs w:val="18"/>
              </w:rPr>
              <w:t>Ditta</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individuale</w:t>
            </w:r>
            <w:proofErr w:type="spellEnd"/>
          </w:p>
        </w:tc>
        <w:tc>
          <w:tcPr>
            <w:tcW w:w="3330" w:type="dxa"/>
            <w:gridSpan w:val="2"/>
            <w:shd w:val="clear" w:color="auto" w:fill="CFE2F3"/>
          </w:tcPr>
          <w:p w14:paraId="6F59B5F2"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anno di </w:t>
            </w:r>
            <w:proofErr w:type="spellStart"/>
            <w:r>
              <w:rPr>
                <w:rFonts w:ascii="Palatino Linotype" w:eastAsia="Palatino Linotype" w:hAnsi="Palatino Linotype" w:cs="Palatino Linotype"/>
                <w:sz w:val="18"/>
                <w:szCs w:val="18"/>
              </w:rPr>
              <w:t>iscrizione</w:t>
            </w:r>
            <w:proofErr w:type="spellEnd"/>
            <w:r>
              <w:rPr>
                <w:rFonts w:ascii="Palatino Linotype" w:eastAsia="Palatino Linotype" w:hAnsi="Palatino Linotype" w:cs="Palatino Linotype"/>
                <w:sz w:val="18"/>
                <w:szCs w:val="18"/>
              </w:rPr>
              <w:t>: ________</w:t>
            </w:r>
          </w:p>
        </w:tc>
      </w:tr>
      <w:tr w:rsidR="00315160" w14:paraId="4F029110" w14:textId="77777777">
        <w:tc>
          <w:tcPr>
            <w:tcW w:w="9420" w:type="dxa"/>
            <w:gridSpan w:val="4"/>
          </w:tcPr>
          <w:p w14:paraId="7D84140F" w14:textId="77777777" w:rsidR="00315160" w:rsidRPr="0028784D" w:rsidRDefault="000019A6">
            <w:pPr>
              <w:widowControl/>
              <w:pBdr>
                <w:top w:val="nil"/>
                <w:left w:val="nil"/>
                <w:bottom w:val="nil"/>
                <w:right w:val="nil"/>
                <w:between w:val="nil"/>
              </w:pBdr>
              <w:spacing w:line="276" w:lineRule="auto"/>
              <w:ind w:left="360"/>
              <w:jc w:val="center"/>
              <w:rPr>
                <w:rFonts w:ascii="Palatino Linotype" w:eastAsia="Palatino Linotype" w:hAnsi="Palatino Linotype" w:cs="Palatino Linotype"/>
                <w:b/>
                <w:color w:val="FF0000"/>
                <w:sz w:val="20"/>
                <w:szCs w:val="20"/>
                <w:lang w:val="it-IT"/>
              </w:rPr>
            </w:pPr>
            <w:r w:rsidRPr="0028784D">
              <w:rPr>
                <w:rFonts w:ascii="Palatino Linotype" w:eastAsia="Palatino Linotype" w:hAnsi="Palatino Linotype" w:cs="Palatino Linotype"/>
                <w:color w:val="000000"/>
                <w:sz w:val="20"/>
                <w:szCs w:val="20"/>
                <w:lang w:val="it-IT"/>
              </w:rPr>
              <w:t>il titolare e il direttore tecnico</w:t>
            </w:r>
            <w:r w:rsidRPr="0028784D">
              <w:rPr>
                <w:rFonts w:ascii="Palatino Linotype" w:eastAsia="Palatino Linotype" w:hAnsi="Palatino Linotype" w:cs="Palatino Linotype"/>
                <w:sz w:val="20"/>
                <w:szCs w:val="20"/>
                <w:lang w:val="it-IT"/>
              </w:rPr>
              <w:t xml:space="preserve"> sono i seguenti soggetti:</w:t>
            </w:r>
          </w:p>
        </w:tc>
      </w:tr>
      <w:tr w:rsidR="00315160" w14:paraId="3DC9327E" w14:textId="77777777">
        <w:tc>
          <w:tcPr>
            <w:tcW w:w="3120" w:type="dxa"/>
            <w:shd w:val="clear" w:color="auto" w:fill="EAD1DC"/>
          </w:tcPr>
          <w:p w14:paraId="3083F857"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Cognome</w:t>
            </w:r>
            <w:proofErr w:type="spellEnd"/>
            <w:r>
              <w:rPr>
                <w:rFonts w:ascii="Palatino Linotype" w:eastAsia="Palatino Linotype" w:hAnsi="Palatino Linotype" w:cs="Palatino Linotype"/>
                <w:b/>
                <w:sz w:val="18"/>
                <w:szCs w:val="18"/>
              </w:rPr>
              <w:t xml:space="preserve"> e </w:t>
            </w:r>
            <w:proofErr w:type="spellStart"/>
            <w:r>
              <w:rPr>
                <w:rFonts w:ascii="Palatino Linotype" w:eastAsia="Palatino Linotype" w:hAnsi="Palatino Linotype" w:cs="Palatino Linotype"/>
                <w:b/>
                <w:sz w:val="18"/>
                <w:szCs w:val="18"/>
              </w:rPr>
              <w:t>nome</w:t>
            </w:r>
            <w:proofErr w:type="spellEnd"/>
          </w:p>
        </w:tc>
        <w:tc>
          <w:tcPr>
            <w:tcW w:w="3180" w:type="dxa"/>
            <w:gridSpan w:val="2"/>
            <w:shd w:val="clear" w:color="auto" w:fill="EAD1DC"/>
          </w:tcPr>
          <w:p w14:paraId="51DB002A"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Codice</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fiscale</w:t>
            </w:r>
            <w:proofErr w:type="spellEnd"/>
          </w:p>
        </w:tc>
        <w:tc>
          <w:tcPr>
            <w:tcW w:w="3120" w:type="dxa"/>
            <w:shd w:val="clear" w:color="auto" w:fill="EAD1DC"/>
          </w:tcPr>
          <w:p w14:paraId="59A22DF0"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Carica</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ricoperta</w:t>
            </w:r>
            <w:proofErr w:type="spellEnd"/>
          </w:p>
        </w:tc>
      </w:tr>
      <w:tr w:rsidR="00315160" w14:paraId="5AD7801C" w14:textId="77777777">
        <w:tc>
          <w:tcPr>
            <w:tcW w:w="3120" w:type="dxa"/>
          </w:tcPr>
          <w:p w14:paraId="6AA2F199"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80" w:type="dxa"/>
            <w:gridSpan w:val="2"/>
          </w:tcPr>
          <w:p w14:paraId="081B7505"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2064ECA7" w14:textId="77777777" w:rsidR="00315160" w:rsidRDefault="000019A6">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sz w:val="18"/>
                <w:szCs w:val="18"/>
              </w:rPr>
              <w:t>Titolare</w:t>
            </w:r>
            <w:proofErr w:type="spellEnd"/>
          </w:p>
        </w:tc>
      </w:tr>
      <w:tr w:rsidR="00315160" w14:paraId="3B7489FB" w14:textId="77777777">
        <w:tc>
          <w:tcPr>
            <w:tcW w:w="3120" w:type="dxa"/>
          </w:tcPr>
          <w:p w14:paraId="185A89EA"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80" w:type="dxa"/>
            <w:gridSpan w:val="2"/>
          </w:tcPr>
          <w:p w14:paraId="6469A462"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43D41D4A" w14:textId="77777777" w:rsidR="00315160" w:rsidRDefault="000019A6">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sz w:val="18"/>
                <w:szCs w:val="18"/>
              </w:rPr>
              <w:t>Direttore</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Tecnico</w:t>
            </w:r>
            <w:proofErr w:type="spellEnd"/>
          </w:p>
        </w:tc>
      </w:tr>
      <w:tr w:rsidR="00315160" w14:paraId="115BB846" w14:textId="77777777">
        <w:trPr>
          <w:trHeight w:val="182"/>
        </w:trPr>
        <w:tc>
          <w:tcPr>
            <w:tcW w:w="3120" w:type="dxa"/>
          </w:tcPr>
          <w:p w14:paraId="00DE43D2"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80" w:type="dxa"/>
            <w:gridSpan w:val="2"/>
          </w:tcPr>
          <w:p w14:paraId="69DC7666"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tcPr>
          <w:p w14:paraId="49B72037"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bl>
    <w:p w14:paraId="06B90430" w14:textId="77777777" w:rsidR="00315160" w:rsidRDefault="00315160">
      <w:pPr>
        <w:spacing w:line="276" w:lineRule="auto"/>
        <w:ind w:left="284" w:hanging="284"/>
        <w:jc w:val="both"/>
        <w:rPr>
          <w:rFonts w:ascii="Palatino Linotype" w:eastAsia="Palatino Linotype" w:hAnsi="Palatino Linotype" w:cs="Palatino Linotype"/>
          <w:b/>
          <w:i/>
          <w:color w:val="FF0000"/>
          <w:sz w:val="20"/>
          <w:szCs w:val="20"/>
        </w:rPr>
      </w:pPr>
    </w:p>
    <w:p w14:paraId="02E2661B" w14:textId="77777777" w:rsidR="00315160" w:rsidRDefault="000019A6">
      <w:pPr>
        <w:spacing w:line="276" w:lineRule="auto"/>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Ipotesi 2 → (se società in nome collettivo, indicare i soggetti sotto elencati)</w:t>
      </w:r>
    </w:p>
    <w:tbl>
      <w:tblPr>
        <w:tblStyle w:val="a5"/>
        <w:tblW w:w="936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3015"/>
        <w:gridCol w:w="105"/>
        <w:gridCol w:w="3120"/>
      </w:tblGrid>
      <w:tr w:rsidR="00315160" w14:paraId="212B950E" w14:textId="77777777">
        <w:trPr>
          <w:trHeight w:val="200"/>
        </w:trPr>
        <w:tc>
          <w:tcPr>
            <w:tcW w:w="6135" w:type="dxa"/>
            <w:gridSpan w:val="2"/>
            <w:shd w:val="clear" w:color="auto" w:fill="CFE2F3"/>
          </w:tcPr>
          <w:p w14:paraId="4273C3EB" w14:textId="77777777" w:rsidR="00315160" w:rsidRPr="0028784D" w:rsidRDefault="000019A6">
            <w:pPr>
              <w:spacing w:line="276" w:lineRule="auto"/>
              <w:jc w:val="center"/>
              <w:rPr>
                <w:rFonts w:ascii="Palatino Linotype" w:eastAsia="Palatino Linotype" w:hAnsi="Palatino Linotype" w:cs="Palatino Linotype"/>
                <w:b/>
                <w:i/>
                <w:color w:val="FF0000"/>
                <w:sz w:val="18"/>
                <w:szCs w:val="18"/>
                <w:lang w:val="it-IT"/>
              </w:rPr>
            </w:pPr>
            <w:r w:rsidRPr="0028784D">
              <w:rPr>
                <w:rFonts w:ascii="Palatino Linotype" w:eastAsia="Palatino Linotype" w:hAnsi="Palatino Linotype" w:cs="Palatino Linotype"/>
                <w:sz w:val="18"/>
                <w:szCs w:val="18"/>
                <w:lang w:val="it-IT"/>
              </w:rPr>
              <w:t>Forma giuridica:</w:t>
            </w:r>
          </w:p>
          <w:p w14:paraId="6E2FEB5B" w14:textId="77777777" w:rsidR="00315160" w:rsidRPr="0028784D" w:rsidRDefault="000019A6">
            <w:pPr>
              <w:spacing w:line="276" w:lineRule="auto"/>
              <w:jc w:val="center"/>
              <w:rPr>
                <w:rFonts w:ascii="Palatino Linotype" w:eastAsia="Palatino Linotype" w:hAnsi="Palatino Linotype" w:cs="Palatino Linotype"/>
                <w:b/>
                <w:i/>
                <w:color w:val="FF0000"/>
                <w:sz w:val="18"/>
                <w:szCs w:val="18"/>
                <w:lang w:val="it-IT"/>
              </w:rPr>
            </w:pPr>
            <w:r w:rsidRPr="0028784D">
              <w:rPr>
                <w:rFonts w:ascii="Palatino Linotype" w:eastAsia="Palatino Linotype" w:hAnsi="Palatino Linotype" w:cs="Palatino Linotype"/>
                <w:b/>
                <w:sz w:val="18"/>
                <w:szCs w:val="18"/>
                <w:lang w:val="it-IT"/>
              </w:rPr>
              <w:t>Società in nome collettivo</w:t>
            </w:r>
          </w:p>
        </w:tc>
        <w:tc>
          <w:tcPr>
            <w:tcW w:w="3225" w:type="dxa"/>
            <w:gridSpan w:val="2"/>
            <w:shd w:val="clear" w:color="auto" w:fill="CFE2F3"/>
          </w:tcPr>
          <w:p w14:paraId="3F6502DC"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anno di </w:t>
            </w:r>
            <w:proofErr w:type="spellStart"/>
            <w:r>
              <w:rPr>
                <w:rFonts w:ascii="Palatino Linotype" w:eastAsia="Palatino Linotype" w:hAnsi="Palatino Linotype" w:cs="Palatino Linotype"/>
                <w:sz w:val="18"/>
                <w:szCs w:val="18"/>
              </w:rPr>
              <w:t>iscrizione</w:t>
            </w:r>
            <w:proofErr w:type="spellEnd"/>
            <w:r>
              <w:rPr>
                <w:rFonts w:ascii="Palatino Linotype" w:eastAsia="Palatino Linotype" w:hAnsi="Palatino Linotype" w:cs="Palatino Linotype"/>
                <w:sz w:val="18"/>
                <w:szCs w:val="18"/>
              </w:rPr>
              <w:t>: ________</w:t>
            </w:r>
          </w:p>
        </w:tc>
      </w:tr>
      <w:tr w:rsidR="00315160" w14:paraId="06CC8A6D" w14:textId="77777777">
        <w:tc>
          <w:tcPr>
            <w:tcW w:w="9360" w:type="dxa"/>
            <w:gridSpan w:val="4"/>
          </w:tcPr>
          <w:p w14:paraId="2001F97A" w14:textId="77777777" w:rsidR="00315160" w:rsidRPr="0028784D" w:rsidRDefault="000019A6">
            <w:pPr>
              <w:widowControl/>
              <w:pBdr>
                <w:top w:val="nil"/>
                <w:left w:val="nil"/>
                <w:bottom w:val="nil"/>
                <w:right w:val="nil"/>
                <w:between w:val="nil"/>
              </w:pBdr>
              <w:spacing w:line="276" w:lineRule="auto"/>
              <w:ind w:left="360"/>
              <w:jc w:val="center"/>
              <w:rPr>
                <w:rFonts w:ascii="Palatino Linotype" w:eastAsia="Palatino Linotype" w:hAnsi="Palatino Linotype" w:cs="Palatino Linotype"/>
                <w:b/>
                <w:color w:val="FF0000"/>
                <w:sz w:val="20"/>
                <w:szCs w:val="20"/>
                <w:lang w:val="it-IT"/>
              </w:rPr>
            </w:pP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il socio amministratore e</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 xml:space="preserve">il direttore tecnico </w:t>
            </w:r>
            <w:r w:rsidRPr="0028784D">
              <w:rPr>
                <w:rFonts w:ascii="Palatino Linotype" w:eastAsia="Palatino Linotype" w:hAnsi="Palatino Linotype" w:cs="Palatino Linotype"/>
                <w:sz w:val="20"/>
                <w:szCs w:val="20"/>
                <w:lang w:val="it-IT"/>
              </w:rPr>
              <w:t xml:space="preserve">sono i seguenti soggetti: </w:t>
            </w:r>
          </w:p>
        </w:tc>
      </w:tr>
      <w:tr w:rsidR="00315160" w14:paraId="6901114F" w14:textId="77777777">
        <w:tc>
          <w:tcPr>
            <w:tcW w:w="3120" w:type="dxa"/>
            <w:shd w:val="clear" w:color="auto" w:fill="EAD1DC"/>
          </w:tcPr>
          <w:p w14:paraId="6FE7278D"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Cognome</w:t>
            </w:r>
            <w:proofErr w:type="spellEnd"/>
            <w:r>
              <w:rPr>
                <w:rFonts w:ascii="Palatino Linotype" w:eastAsia="Palatino Linotype" w:hAnsi="Palatino Linotype" w:cs="Palatino Linotype"/>
                <w:b/>
                <w:sz w:val="18"/>
                <w:szCs w:val="18"/>
              </w:rPr>
              <w:t xml:space="preserve"> e </w:t>
            </w:r>
            <w:proofErr w:type="spellStart"/>
            <w:r>
              <w:rPr>
                <w:rFonts w:ascii="Palatino Linotype" w:eastAsia="Palatino Linotype" w:hAnsi="Palatino Linotype" w:cs="Palatino Linotype"/>
                <w:b/>
                <w:sz w:val="18"/>
                <w:szCs w:val="18"/>
              </w:rPr>
              <w:t>nome</w:t>
            </w:r>
            <w:proofErr w:type="spellEnd"/>
          </w:p>
        </w:tc>
        <w:tc>
          <w:tcPr>
            <w:tcW w:w="3120" w:type="dxa"/>
            <w:gridSpan w:val="2"/>
            <w:shd w:val="clear" w:color="auto" w:fill="EAD1DC"/>
          </w:tcPr>
          <w:p w14:paraId="11E52FA8"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Codice</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fiscale</w:t>
            </w:r>
            <w:proofErr w:type="spellEnd"/>
          </w:p>
        </w:tc>
        <w:tc>
          <w:tcPr>
            <w:tcW w:w="3120" w:type="dxa"/>
            <w:shd w:val="clear" w:color="auto" w:fill="EAD1DC"/>
          </w:tcPr>
          <w:p w14:paraId="2061F502"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Carica</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ricoperta</w:t>
            </w:r>
            <w:proofErr w:type="spellEnd"/>
          </w:p>
        </w:tc>
      </w:tr>
      <w:tr w:rsidR="00315160" w14:paraId="7337167B" w14:textId="77777777">
        <w:tc>
          <w:tcPr>
            <w:tcW w:w="3120" w:type="dxa"/>
          </w:tcPr>
          <w:p w14:paraId="6901FDC1"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0C70D133"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5F163D35"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Socio </w:t>
            </w:r>
            <w:proofErr w:type="spellStart"/>
            <w:r>
              <w:rPr>
                <w:rFonts w:ascii="Palatino Linotype" w:eastAsia="Palatino Linotype" w:hAnsi="Palatino Linotype" w:cs="Palatino Linotype"/>
                <w:sz w:val="18"/>
                <w:szCs w:val="18"/>
              </w:rPr>
              <w:t>amministratore</w:t>
            </w:r>
            <w:proofErr w:type="spellEnd"/>
          </w:p>
        </w:tc>
      </w:tr>
      <w:tr w:rsidR="00315160" w14:paraId="6C0FCE8D" w14:textId="77777777">
        <w:tc>
          <w:tcPr>
            <w:tcW w:w="3120" w:type="dxa"/>
          </w:tcPr>
          <w:p w14:paraId="23667308"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2C57C79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3E916D02" w14:textId="77777777" w:rsidR="00315160" w:rsidRDefault="000019A6">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sz w:val="18"/>
                <w:szCs w:val="18"/>
              </w:rPr>
              <w:t>Direttore</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Tecnico</w:t>
            </w:r>
            <w:proofErr w:type="spellEnd"/>
          </w:p>
        </w:tc>
      </w:tr>
      <w:tr w:rsidR="00315160" w14:paraId="0C1820A9" w14:textId="77777777">
        <w:tc>
          <w:tcPr>
            <w:tcW w:w="3120" w:type="dxa"/>
          </w:tcPr>
          <w:p w14:paraId="3573D57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37D1BD01"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tcPr>
          <w:p w14:paraId="044CA9BB"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bl>
    <w:p w14:paraId="14A9AFF1" w14:textId="77777777" w:rsidR="00315160" w:rsidRDefault="00315160">
      <w:pPr>
        <w:spacing w:line="276" w:lineRule="auto"/>
        <w:ind w:left="284" w:hanging="284"/>
        <w:jc w:val="both"/>
        <w:rPr>
          <w:rFonts w:ascii="Palatino Linotype" w:eastAsia="Palatino Linotype" w:hAnsi="Palatino Linotype" w:cs="Palatino Linotype"/>
          <w:b/>
          <w:i/>
          <w:color w:val="FF0000"/>
          <w:sz w:val="20"/>
          <w:szCs w:val="20"/>
        </w:rPr>
      </w:pPr>
    </w:p>
    <w:p w14:paraId="4CCF5B09" w14:textId="77777777" w:rsidR="00315160" w:rsidRDefault="000019A6">
      <w:pPr>
        <w:spacing w:line="276" w:lineRule="auto"/>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 xml:space="preserve">Ipotesi 3 (se società in accomandita </w:t>
      </w:r>
      <w:proofErr w:type="gramStart"/>
      <w:r>
        <w:rPr>
          <w:rFonts w:ascii="Palatino Linotype" w:eastAsia="Palatino Linotype" w:hAnsi="Palatino Linotype" w:cs="Palatino Linotype"/>
          <w:b/>
          <w:i/>
          <w:color w:val="FF0000"/>
          <w:sz w:val="20"/>
          <w:szCs w:val="20"/>
        </w:rPr>
        <w:t>semplice,  indicare</w:t>
      </w:r>
      <w:proofErr w:type="gramEnd"/>
      <w:r>
        <w:rPr>
          <w:rFonts w:ascii="Palatino Linotype" w:eastAsia="Palatino Linotype" w:hAnsi="Palatino Linotype" w:cs="Palatino Linotype"/>
          <w:b/>
          <w:i/>
          <w:color w:val="FF0000"/>
          <w:sz w:val="20"/>
          <w:szCs w:val="20"/>
        </w:rPr>
        <w:t xml:space="preserve"> i soggetti sotto elencati) →</w:t>
      </w:r>
    </w:p>
    <w:tbl>
      <w:tblPr>
        <w:tblStyle w:val="a6"/>
        <w:tblW w:w="9360"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20"/>
        <w:gridCol w:w="3015"/>
        <w:gridCol w:w="105"/>
        <w:gridCol w:w="3120"/>
      </w:tblGrid>
      <w:tr w:rsidR="00315160" w14:paraId="57DED522" w14:textId="77777777">
        <w:trPr>
          <w:trHeight w:val="200"/>
        </w:trPr>
        <w:tc>
          <w:tcPr>
            <w:tcW w:w="6135" w:type="dxa"/>
            <w:gridSpan w:val="2"/>
            <w:shd w:val="clear" w:color="auto" w:fill="CFE2F3"/>
          </w:tcPr>
          <w:p w14:paraId="49E441BC" w14:textId="77777777" w:rsidR="00315160" w:rsidRPr="0028784D" w:rsidRDefault="000019A6">
            <w:pPr>
              <w:spacing w:line="276" w:lineRule="auto"/>
              <w:jc w:val="center"/>
              <w:rPr>
                <w:rFonts w:ascii="Palatino Linotype" w:eastAsia="Palatino Linotype" w:hAnsi="Palatino Linotype" w:cs="Palatino Linotype"/>
                <w:b/>
                <w:i/>
                <w:color w:val="FF0000"/>
                <w:sz w:val="18"/>
                <w:szCs w:val="18"/>
                <w:lang w:val="it-IT"/>
              </w:rPr>
            </w:pPr>
            <w:r w:rsidRPr="0028784D">
              <w:rPr>
                <w:rFonts w:ascii="Palatino Linotype" w:eastAsia="Palatino Linotype" w:hAnsi="Palatino Linotype" w:cs="Palatino Linotype"/>
                <w:sz w:val="18"/>
                <w:szCs w:val="18"/>
                <w:lang w:val="it-IT"/>
              </w:rPr>
              <w:t>Forma giuridica:</w:t>
            </w:r>
          </w:p>
          <w:p w14:paraId="54BA9E7D" w14:textId="77777777" w:rsidR="00315160" w:rsidRPr="0028784D" w:rsidRDefault="000019A6">
            <w:pPr>
              <w:spacing w:line="276" w:lineRule="auto"/>
              <w:jc w:val="center"/>
              <w:rPr>
                <w:rFonts w:ascii="Palatino Linotype" w:eastAsia="Palatino Linotype" w:hAnsi="Palatino Linotype" w:cs="Palatino Linotype"/>
                <w:b/>
                <w:i/>
                <w:color w:val="FF0000"/>
                <w:sz w:val="18"/>
                <w:szCs w:val="18"/>
                <w:lang w:val="it-IT"/>
              </w:rPr>
            </w:pPr>
            <w:r w:rsidRPr="0028784D">
              <w:rPr>
                <w:rFonts w:ascii="Palatino Linotype" w:eastAsia="Palatino Linotype" w:hAnsi="Palatino Linotype" w:cs="Palatino Linotype"/>
                <w:b/>
                <w:sz w:val="18"/>
                <w:szCs w:val="18"/>
                <w:lang w:val="it-IT"/>
              </w:rPr>
              <w:t>Società in accomandita semplice</w:t>
            </w:r>
          </w:p>
        </w:tc>
        <w:tc>
          <w:tcPr>
            <w:tcW w:w="3225" w:type="dxa"/>
            <w:gridSpan w:val="2"/>
            <w:shd w:val="clear" w:color="auto" w:fill="CFE2F3"/>
          </w:tcPr>
          <w:p w14:paraId="165F0F68"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anno di </w:t>
            </w:r>
            <w:proofErr w:type="spellStart"/>
            <w:r>
              <w:rPr>
                <w:rFonts w:ascii="Palatino Linotype" w:eastAsia="Palatino Linotype" w:hAnsi="Palatino Linotype" w:cs="Palatino Linotype"/>
                <w:sz w:val="18"/>
                <w:szCs w:val="18"/>
              </w:rPr>
              <w:t>iscrizione</w:t>
            </w:r>
            <w:proofErr w:type="spellEnd"/>
            <w:r>
              <w:rPr>
                <w:rFonts w:ascii="Palatino Linotype" w:eastAsia="Palatino Linotype" w:hAnsi="Palatino Linotype" w:cs="Palatino Linotype"/>
                <w:sz w:val="18"/>
                <w:szCs w:val="18"/>
              </w:rPr>
              <w:t>: ________</w:t>
            </w:r>
          </w:p>
        </w:tc>
      </w:tr>
      <w:tr w:rsidR="00315160" w14:paraId="07426A66" w14:textId="77777777">
        <w:tc>
          <w:tcPr>
            <w:tcW w:w="9360" w:type="dxa"/>
            <w:gridSpan w:val="4"/>
          </w:tcPr>
          <w:p w14:paraId="1AA356B7" w14:textId="77777777" w:rsidR="00315160" w:rsidRPr="0028784D" w:rsidRDefault="000019A6">
            <w:pPr>
              <w:widowControl/>
              <w:pBdr>
                <w:top w:val="nil"/>
                <w:left w:val="nil"/>
                <w:bottom w:val="nil"/>
                <w:right w:val="nil"/>
                <w:between w:val="nil"/>
              </w:pBdr>
              <w:spacing w:line="276" w:lineRule="auto"/>
              <w:ind w:left="360"/>
              <w:jc w:val="center"/>
              <w:rPr>
                <w:rFonts w:ascii="Palatino Linotype" w:eastAsia="Palatino Linotype" w:hAnsi="Palatino Linotype" w:cs="Palatino Linotype"/>
                <w:b/>
                <w:color w:val="FF0000"/>
                <w:sz w:val="20"/>
                <w:szCs w:val="20"/>
                <w:lang w:val="it-IT"/>
              </w:rPr>
            </w:pPr>
            <w:r w:rsidRPr="0028784D">
              <w:rPr>
                <w:rFonts w:ascii="Palatino Linotype" w:eastAsia="Palatino Linotype" w:hAnsi="Palatino Linotype" w:cs="Palatino Linotype"/>
                <w:color w:val="000000"/>
                <w:sz w:val="20"/>
                <w:szCs w:val="20"/>
                <w:lang w:val="it-IT"/>
              </w:rPr>
              <w:t>il socio accomandatario</w:t>
            </w:r>
            <w:r w:rsidRPr="0028784D">
              <w:rPr>
                <w:rFonts w:ascii="Palatino Linotype" w:eastAsia="Palatino Linotype" w:hAnsi="Palatino Linotype" w:cs="Palatino Linotype"/>
                <w:sz w:val="20"/>
                <w:szCs w:val="20"/>
                <w:lang w:val="it-IT"/>
              </w:rPr>
              <w:t xml:space="preserve"> e </w:t>
            </w:r>
            <w:r w:rsidRPr="0028784D">
              <w:rPr>
                <w:rFonts w:ascii="Palatino Linotype" w:eastAsia="Palatino Linotype" w:hAnsi="Palatino Linotype" w:cs="Palatino Linotype"/>
                <w:color w:val="000000"/>
                <w:sz w:val="20"/>
                <w:szCs w:val="20"/>
                <w:lang w:val="it-IT"/>
              </w:rPr>
              <w:t>il direttore tecnico sono i seguenti soggetti:</w:t>
            </w:r>
          </w:p>
        </w:tc>
      </w:tr>
      <w:tr w:rsidR="00315160" w14:paraId="3EBC3E1F" w14:textId="77777777">
        <w:tc>
          <w:tcPr>
            <w:tcW w:w="3120" w:type="dxa"/>
            <w:shd w:val="clear" w:color="auto" w:fill="EAD1DC"/>
          </w:tcPr>
          <w:p w14:paraId="19F87C36"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Cognome</w:t>
            </w:r>
            <w:proofErr w:type="spellEnd"/>
            <w:r>
              <w:rPr>
                <w:rFonts w:ascii="Palatino Linotype" w:eastAsia="Palatino Linotype" w:hAnsi="Palatino Linotype" w:cs="Palatino Linotype"/>
                <w:b/>
                <w:sz w:val="18"/>
                <w:szCs w:val="18"/>
              </w:rPr>
              <w:t xml:space="preserve"> e </w:t>
            </w:r>
            <w:proofErr w:type="spellStart"/>
            <w:r>
              <w:rPr>
                <w:rFonts w:ascii="Palatino Linotype" w:eastAsia="Palatino Linotype" w:hAnsi="Palatino Linotype" w:cs="Palatino Linotype"/>
                <w:b/>
                <w:sz w:val="18"/>
                <w:szCs w:val="18"/>
              </w:rPr>
              <w:t>nome</w:t>
            </w:r>
            <w:proofErr w:type="spellEnd"/>
          </w:p>
        </w:tc>
        <w:tc>
          <w:tcPr>
            <w:tcW w:w="3120" w:type="dxa"/>
            <w:gridSpan w:val="2"/>
            <w:shd w:val="clear" w:color="auto" w:fill="EAD1DC"/>
          </w:tcPr>
          <w:p w14:paraId="6CC1DD16"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Codice</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fiscale</w:t>
            </w:r>
            <w:proofErr w:type="spellEnd"/>
          </w:p>
        </w:tc>
        <w:tc>
          <w:tcPr>
            <w:tcW w:w="3120" w:type="dxa"/>
            <w:shd w:val="clear" w:color="auto" w:fill="EAD1DC"/>
          </w:tcPr>
          <w:p w14:paraId="644B7B0B"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Carica</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ricoperta</w:t>
            </w:r>
            <w:proofErr w:type="spellEnd"/>
          </w:p>
        </w:tc>
      </w:tr>
      <w:tr w:rsidR="00315160" w14:paraId="2CBA44AF" w14:textId="77777777">
        <w:tc>
          <w:tcPr>
            <w:tcW w:w="3120" w:type="dxa"/>
          </w:tcPr>
          <w:p w14:paraId="56A7FF08"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05EFB299"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57A33F25"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Socio </w:t>
            </w:r>
            <w:proofErr w:type="spellStart"/>
            <w:r>
              <w:rPr>
                <w:rFonts w:ascii="Palatino Linotype" w:eastAsia="Palatino Linotype" w:hAnsi="Palatino Linotype" w:cs="Palatino Linotype"/>
                <w:sz w:val="18"/>
                <w:szCs w:val="18"/>
              </w:rPr>
              <w:t>accomandatario</w:t>
            </w:r>
            <w:proofErr w:type="spellEnd"/>
          </w:p>
        </w:tc>
      </w:tr>
      <w:tr w:rsidR="00315160" w14:paraId="4655F345" w14:textId="77777777">
        <w:tc>
          <w:tcPr>
            <w:tcW w:w="3120" w:type="dxa"/>
          </w:tcPr>
          <w:p w14:paraId="00E9CA0A"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23F89AA8"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1351DB47" w14:textId="77777777" w:rsidR="00315160" w:rsidRDefault="000019A6">
            <w:pPr>
              <w:spacing w:line="276" w:lineRule="auto"/>
              <w:jc w:val="center"/>
              <w:rPr>
                <w:rFonts w:ascii="Palatino Linotype" w:eastAsia="Palatino Linotype" w:hAnsi="Palatino Linotype" w:cs="Palatino Linotype"/>
                <w:b/>
                <w:i/>
                <w:color w:val="FF0000"/>
                <w:sz w:val="18"/>
                <w:szCs w:val="18"/>
              </w:rPr>
            </w:pPr>
            <w:proofErr w:type="spellStart"/>
            <w:r>
              <w:rPr>
                <w:rFonts w:ascii="Palatino Linotype" w:eastAsia="Palatino Linotype" w:hAnsi="Palatino Linotype" w:cs="Palatino Linotype"/>
                <w:sz w:val="18"/>
                <w:szCs w:val="18"/>
              </w:rPr>
              <w:t>Direttore</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Tecnico</w:t>
            </w:r>
            <w:proofErr w:type="spellEnd"/>
          </w:p>
        </w:tc>
      </w:tr>
      <w:tr w:rsidR="00315160" w14:paraId="4619D19B" w14:textId="77777777">
        <w:tc>
          <w:tcPr>
            <w:tcW w:w="3120" w:type="dxa"/>
          </w:tcPr>
          <w:p w14:paraId="6A62704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5D7B0E0A"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tcPr>
          <w:p w14:paraId="54D68E31"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bl>
    <w:p w14:paraId="678AFF0C" w14:textId="77777777" w:rsidR="00315160" w:rsidRDefault="00315160">
      <w:pPr>
        <w:spacing w:line="276" w:lineRule="auto"/>
        <w:jc w:val="both"/>
        <w:rPr>
          <w:rFonts w:ascii="Palatino Linotype" w:eastAsia="Palatino Linotype" w:hAnsi="Palatino Linotype" w:cs="Palatino Linotype"/>
          <w:b/>
          <w:i/>
          <w:color w:val="FF0000"/>
          <w:sz w:val="20"/>
          <w:szCs w:val="20"/>
        </w:rPr>
      </w:pPr>
    </w:p>
    <w:p w14:paraId="5A676419" w14:textId="77777777" w:rsidR="00315160" w:rsidRDefault="000019A6">
      <w:pPr>
        <w:spacing w:line="276" w:lineRule="auto"/>
        <w:ind w:left="284" w:hanging="284"/>
        <w:jc w:val="center"/>
        <w:rPr>
          <w:rFonts w:ascii="Palatino Linotype" w:eastAsia="Palatino Linotype" w:hAnsi="Palatino Linotype" w:cs="Palatino Linotype"/>
          <w:b/>
          <w:i/>
          <w:smallCaps/>
          <w:color w:val="FF0000"/>
          <w:sz w:val="20"/>
          <w:szCs w:val="20"/>
        </w:rPr>
      </w:pPr>
      <w:r>
        <w:rPr>
          <w:rFonts w:ascii="Palatino Linotype" w:eastAsia="Palatino Linotype" w:hAnsi="Palatino Linotype" w:cs="Palatino Linotype"/>
          <w:b/>
          <w:i/>
          <w:color w:val="FF0000"/>
          <w:sz w:val="20"/>
          <w:szCs w:val="20"/>
        </w:rPr>
        <w:t xml:space="preserve">Ipotesi 4 (se società di capitali e consorzi, indicare i soggetti sotto elencati) </w:t>
      </w:r>
      <w:r>
        <w:rPr>
          <w:rFonts w:ascii="Palatino Linotype" w:eastAsia="Palatino Linotype" w:hAnsi="Palatino Linotype" w:cs="Palatino Linotype"/>
          <w:b/>
          <w:i/>
          <w:smallCaps/>
          <w:color w:val="FF0000"/>
          <w:sz w:val="20"/>
          <w:szCs w:val="20"/>
        </w:rPr>
        <w:t>→</w:t>
      </w:r>
    </w:p>
    <w:p w14:paraId="4B77ECC5" w14:textId="77777777" w:rsidR="00315160" w:rsidRDefault="000019A6">
      <w:pPr>
        <w:spacing w:line="276" w:lineRule="auto"/>
        <w:ind w:left="284" w:hanging="284"/>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smallCaps/>
          <w:color w:val="FF0000"/>
          <w:sz w:val="20"/>
          <w:szCs w:val="20"/>
        </w:rPr>
        <w:t xml:space="preserve"> </w:t>
      </w:r>
    </w:p>
    <w:tbl>
      <w:tblPr>
        <w:tblStyle w:val="a7"/>
        <w:tblW w:w="9345"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125"/>
        <w:gridCol w:w="3015"/>
        <w:gridCol w:w="105"/>
        <w:gridCol w:w="3120"/>
      </w:tblGrid>
      <w:tr w:rsidR="00315160" w14:paraId="23CE00A2" w14:textId="77777777">
        <w:trPr>
          <w:trHeight w:val="736"/>
        </w:trPr>
        <w:tc>
          <w:tcPr>
            <w:tcW w:w="6120" w:type="dxa"/>
            <w:gridSpan w:val="3"/>
            <w:shd w:val="clear" w:color="auto" w:fill="CFE2F3"/>
          </w:tcPr>
          <w:p w14:paraId="52C32BAA" w14:textId="77777777" w:rsidR="00315160" w:rsidRDefault="000019A6">
            <w:pPr>
              <w:spacing w:line="276" w:lineRule="auto"/>
              <w:jc w:val="center"/>
              <w:rPr>
                <w:rFonts w:ascii="Palatino Linotype" w:eastAsia="Palatino Linotype" w:hAnsi="Palatino Linotype" w:cs="Palatino Linotype"/>
                <w:sz w:val="18"/>
                <w:szCs w:val="18"/>
              </w:rPr>
            </w:pPr>
            <w:r>
              <w:rPr>
                <w:rFonts w:ascii="Palatino Linotype" w:eastAsia="Palatino Linotype" w:hAnsi="Palatino Linotype" w:cs="Palatino Linotype"/>
                <w:sz w:val="18"/>
                <w:szCs w:val="18"/>
              </w:rPr>
              <w:t xml:space="preserve">Forma </w:t>
            </w:r>
            <w:proofErr w:type="spellStart"/>
            <w:r>
              <w:rPr>
                <w:rFonts w:ascii="Palatino Linotype" w:eastAsia="Palatino Linotype" w:hAnsi="Palatino Linotype" w:cs="Palatino Linotype"/>
                <w:sz w:val="18"/>
                <w:szCs w:val="18"/>
              </w:rPr>
              <w:t>giuridica</w:t>
            </w:r>
            <w:proofErr w:type="spellEnd"/>
            <w:r>
              <w:rPr>
                <w:rFonts w:ascii="Palatino Linotype" w:eastAsia="Palatino Linotype" w:hAnsi="Palatino Linotype" w:cs="Palatino Linotype"/>
                <w:sz w:val="18"/>
                <w:szCs w:val="18"/>
              </w:rPr>
              <w:t>:</w:t>
            </w:r>
          </w:p>
          <w:p w14:paraId="246EFA64"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b/>
                <w:sz w:val="18"/>
                <w:szCs w:val="18"/>
              </w:rPr>
              <w:t xml:space="preserve"> ________________</w:t>
            </w:r>
          </w:p>
        </w:tc>
        <w:tc>
          <w:tcPr>
            <w:tcW w:w="3225" w:type="dxa"/>
            <w:gridSpan w:val="2"/>
            <w:shd w:val="clear" w:color="auto" w:fill="CFE2F3"/>
          </w:tcPr>
          <w:p w14:paraId="50889BCE" w14:textId="77777777" w:rsidR="00315160" w:rsidRDefault="000019A6">
            <w:pPr>
              <w:spacing w:line="276" w:lineRule="auto"/>
              <w:jc w:val="center"/>
              <w:rPr>
                <w:rFonts w:ascii="Palatino Linotype" w:eastAsia="Palatino Linotype" w:hAnsi="Palatino Linotype" w:cs="Palatino Linotype"/>
                <w:b/>
                <w:i/>
                <w:color w:val="FF0000"/>
                <w:sz w:val="18"/>
                <w:szCs w:val="18"/>
              </w:rPr>
            </w:pPr>
            <w:r>
              <w:rPr>
                <w:rFonts w:ascii="Palatino Linotype" w:eastAsia="Palatino Linotype" w:hAnsi="Palatino Linotype" w:cs="Palatino Linotype"/>
                <w:sz w:val="18"/>
                <w:szCs w:val="18"/>
              </w:rPr>
              <w:t xml:space="preserve">anno di </w:t>
            </w:r>
            <w:proofErr w:type="spellStart"/>
            <w:r>
              <w:rPr>
                <w:rFonts w:ascii="Palatino Linotype" w:eastAsia="Palatino Linotype" w:hAnsi="Palatino Linotype" w:cs="Palatino Linotype"/>
                <w:sz w:val="18"/>
                <w:szCs w:val="18"/>
              </w:rPr>
              <w:t>iscrizione</w:t>
            </w:r>
            <w:proofErr w:type="spellEnd"/>
            <w:r>
              <w:rPr>
                <w:rFonts w:ascii="Palatino Linotype" w:eastAsia="Palatino Linotype" w:hAnsi="Palatino Linotype" w:cs="Palatino Linotype"/>
                <w:sz w:val="18"/>
                <w:szCs w:val="18"/>
              </w:rPr>
              <w:t>: ________</w:t>
            </w:r>
          </w:p>
        </w:tc>
      </w:tr>
      <w:tr w:rsidR="00315160" w14:paraId="38C416EB" w14:textId="77777777">
        <w:trPr>
          <w:trHeight w:val="406"/>
        </w:trPr>
        <w:tc>
          <w:tcPr>
            <w:tcW w:w="1980" w:type="dxa"/>
          </w:tcPr>
          <w:p w14:paraId="30FB15AD" w14:textId="77777777" w:rsidR="00315160" w:rsidRDefault="000019A6">
            <w:pPr>
              <w:spacing w:line="276" w:lineRule="auto"/>
              <w:jc w:val="center"/>
              <w:rPr>
                <w:rFonts w:ascii="Palatino Linotype" w:eastAsia="Palatino Linotype" w:hAnsi="Palatino Linotype" w:cs="Palatino Linotype"/>
                <w:sz w:val="18"/>
                <w:szCs w:val="18"/>
              </w:rPr>
            </w:pPr>
            <w:proofErr w:type="spellStart"/>
            <w:r>
              <w:rPr>
                <w:rFonts w:ascii="Palatino Linotype" w:eastAsia="Palatino Linotype" w:hAnsi="Palatino Linotype" w:cs="Palatino Linotype"/>
                <w:sz w:val="18"/>
                <w:szCs w:val="18"/>
              </w:rPr>
              <w:t>Durata</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della</w:t>
            </w:r>
            <w:proofErr w:type="spellEnd"/>
            <w:r>
              <w:rPr>
                <w:rFonts w:ascii="Palatino Linotype" w:eastAsia="Palatino Linotype" w:hAnsi="Palatino Linotype" w:cs="Palatino Linotype"/>
                <w:sz w:val="18"/>
                <w:szCs w:val="18"/>
              </w:rPr>
              <w:t xml:space="preserve"> </w:t>
            </w:r>
            <w:proofErr w:type="spellStart"/>
            <w:r>
              <w:rPr>
                <w:rFonts w:ascii="Palatino Linotype" w:eastAsia="Palatino Linotype" w:hAnsi="Palatino Linotype" w:cs="Palatino Linotype"/>
                <w:sz w:val="18"/>
                <w:szCs w:val="18"/>
              </w:rPr>
              <w:t>società</w:t>
            </w:r>
            <w:proofErr w:type="spellEnd"/>
            <w:r>
              <w:rPr>
                <w:rFonts w:ascii="Palatino Linotype" w:eastAsia="Palatino Linotype" w:hAnsi="Palatino Linotype" w:cs="Palatino Linotype"/>
                <w:sz w:val="18"/>
                <w:szCs w:val="18"/>
              </w:rPr>
              <w:t>:</w:t>
            </w:r>
          </w:p>
        </w:tc>
        <w:tc>
          <w:tcPr>
            <w:tcW w:w="7365" w:type="dxa"/>
            <w:gridSpan w:val="4"/>
          </w:tcPr>
          <w:p w14:paraId="2B7B6AF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3870C99F" w14:textId="77777777">
        <w:tc>
          <w:tcPr>
            <w:tcW w:w="9345" w:type="dxa"/>
            <w:gridSpan w:val="5"/>
          </w:tcPr>
          <w:p w14:paraId="55B01940" w14:textId="77777777" w:rsidR="00315160" w:rsidRPr="0028784D" w:rsidRDefault="000019A6">
            <w:pPr>
              <w:widowControl/>
              <w:pBdr>
                <w:top w:val="nil"/>
                <w:left w:val="nil"/>
                <w:bottom w:val="nil"/>
                <w:right w:val="nil"/>
                <w:between w:val="nil"/>
              </w:pBdr>
              <w:spacing w:line="276" w:lineRule="auto"/>
              <w:jc w:val="both"/>
              <w:rPr>
                <w:rFonts w:ascii="Palatino Linotype" w:eastAsia="Palatino Linotype" w:hAnsi="Palatino Linotype" w:cs="Palatino Linotype"/>
                <w:color w:val="000000"/>
                <w:sz w:val="20"/>
                <w:szCs w:val="20"/>
                <w:lang w:val="it-IT"/>
              </w:rPr>
            </w:pPr>
            <w:r w:rsidRPr="0028784D">
              <w:rPr>
                <w:rFonts w:ascii="Palatino Linotype" w:eastAsia="Palatino Linotype" w:hAnsi="Palatino Linotype" w:cs="Palatino Linotype"/>
                <w:sz w:val="20"/>
                <w:szCs w:val="20"/>
                <w:lang w:val="it-IT"/>
              </w:rPr>
              <w:t>I</w:t>
            </w:r>
            <w:r w:rsidRPr="0028784D">
              <w:rPr>
                <w:rFonts w:ascii="Palatino Linotype" w:eastAsia="Palatino Linotype" w:hAnsi="Palatino Linotype" w:cs="Palatino Linotype"/>
                <w:color w:val="000000"/>
                <w:sz w:val="20"/>
                <w:szCs w:val="20"/>
                <w:lang w:val="it-IT"/>
              </w:rPr>
              <w:t xml:space="preserve"> membri del consiglio di amministrazione cui sia stata conferita la legale rappresentanza</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i procuratori generali e gli institori</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 xml:space="preserve">i componenti degli organi con poteri di direzione o di vigilanza o soggetti muniti </w:t>
            </w:r>
            <w:r w:rsidRPr="0028784D">
              <w:rPr>
                <w:rFonts w:ascii="Palatino Linotype" w:eastAsia="Palatino Linotype" w:hAnsi="Palatino Linotype" w:cs="Palatino Linotype"/>
                <w:color w:val="000000"/>
                <w:sz w:val="20"/>
                <w:szCs w:val="20"/>
                <w:lang w:val="it-IT"/>
              </w:rPr>
              <w:lastRenderedPageBreak/>
              <w:t xml:space="preserve">di poteri di </w:t>
            </w:r>
            <w:r w:rsidRPr="0028784D">
              <w:rPr>
                <w:rFonts w:ascii="Palatino Linotype" w:eastAsia="Palatino Linotype" w:hAnsi="Palatino Linotype" w:cs="Palatino Linotype"/>
                <w:sz w:val="20"/>
                <w:szCs w:val="20"/>
                <w:lang w:val="it-IT"/>
              </w:rPr>
              <w:t>r</w:t>
            </w:r>
            <w:r w:rsidRPr="0028784D">
              <w:rPr>
                <w:rFonts w:ascii="Palatino Linotype" w:eastAsia="Palatino Linotype" w:hAnsi="Palatino Linotype" w:cs="Palatino Linotype"/>
                <w:color w:val="000000"/>
                <w:sz w:val="20"/>
                <w:szCs w:val="20"/>
                <w:lang w:val="it-IT"/>
              </w:rPr>
              <w:t>appresentanza, di direzione o di controllo</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il direttore tecnico, qualunque sia la forma giuridica dell’operatore economico</w:t>
            </w:r>
            <w:r w:rsidRPr="0028784D">
              <w:rPr>
                <w:rFonts w:ascii="Palatino Linotype" w:eastAsia="Palatino Linotype" w:hAnsi="Palatino Linotype" w:cs="Palatino Linotype"/>
                <w:sz w:val="20"/>
                <w:szCs w:val="20"/>
                <w:lang w:val="it-IT"/>
              </w:rPr>
              <w:t>, il</w:t>
            </w:r>
            <w:r w:rsidRPr="0028784D">
              <w:rPr>
                <w:rFonts w:ascii="Palatino Linotype" w:eastAsia="Palatino Linotype" w:hAnsi="Palatino Linotype" w:cs="Palatino Linotype"/>
                <w:color w:val="000000"/>
                <w:sz w:val="20"/>
                <w:szCs w:val="20"/>
                <w:lang w:val="it-IT"/>
              </w:rPr>
              <w:t xml:space="preserve"> socio unico</w:t>
            </w:r>
            <w:r w:rsidRPr="0028784D">
              <w:rPr>
                <w:rFonts w:ascii="Palatino Linotype" w:eastAsia="Palatino Linotype" w:hAnsi="Palatino Linotype" w:cs="Palatino Linotype"/>
                <w:sz w:val="20"/>
                <w:szCs w:val="20"/>
                <w:lang w:val="it-IT"/>
              </w:rPr>
              <w:t xml:space="preserve">, </w:t>
            </w:r>
            <w:r w:rsidRPr="0028784D">
              <w:rPr>
                <w:rFonts w:ascii="Palatino Linotype" w:eastAsia="Palatino Linotype" w:hAnsi="Palatino Linotype" w:cs="Palatino Linotype"/>
                <w:color w:val="000000"/>
                <w:sz w:val="20"/>
                <w:szCs w:val="20"/>
                <w:lang w:val="it-IT"/>
              </w:rPr>
              <w:t>l’eventuale “amministratore di fatto” ai sensi dell’articolo 2639 del Codice Civile</w:t>
            </w:r>
          </w:p>
          <w:p w14:paraId="5FC58AF5" w14:textId="77777777" w:rsidR="00315160" w:rsidRDefault="000019A6">
            <w:pPr>
              <w:spacing w:line="276" w:lineRule="auto"/>
              <w:ind w:left="360"/>
              <w:jc w:val="center"/>
              <w:rPr>
                <w:rFonts w:ascii="Palatino Linotype" w:eastAsia="Palatino Linotype" w:hAnsi="Palatino Linotype" w:cs="Palatino Linotype"/>
                <w:i/>
                <w:sz w:val="20"/>
                <w:szCs w:val="20"/>
              </w:rPr>
            </w:pPr>
            <w:proofErr w:type="spellStart"/>
            <w:r>
              <w:rPr>
                <w:rFonts w:ascii="Palatino Linotype" w:eastAsia="Palatino Linotype" w:hAnsi="Palatino Linotype" w:cs="Palatino Linotype"/>
                <w:sz w:val="20"/>
                <w:szCs w:val="20"/>
              </w:rPr>
              <w:t>sono</w:t>
            </w:r>
            <w:proofErr w:type="spellEnd"/>
            <w:r>
              <w:rPr>
                <w:rFonts w:ascii="Palatino Linotype" w:eastAsia="Palatino Linotype" w:hAnsi="Palatino Linotype" w:cs="Palatino Linotype"/>
                <w:sz w:val="20"/>
                <w:szCs w:val="20"/>
              </w:rPr>
              <w:t xml:space="preserve"> </w:t>
            </w:r>
            <w:proofErr w:type="spellStart"/>
            <w:r>
              <w:rPr>
                <w:rFonts w:ascii="Palatino Linotype" w:eastAsia="Palatino Linotype" w:hAnsi="Palatino Linotype" w:cs="Palatino Linotype"/>
                <w:sz w:val="20"/>
                <w:szCs w:val="20"/>
              </w:rPr>
              <w:t>i</w:t>
            </w:r>
            <w:proofErr w:type="spellEnd"/>
            <w:r>
              <w:rPr>
                <w:rFonts w:ascii="Palatino Linotype" w:eastAsia="Palatino Linotype" w:hAnsi="Palatino Linotype" w:cs="Palatino Linotype"/>
                <w:sz w:val="20"/>
                <w:szCs w:val="20"/>
              </w:rPr>
              <w:t xml:space="preserve"> </w:t>
            </w:r>
            <w:proofErr w:type="spellStart"/>
            <w:r>
              <w:rPr>
                <w:rFonts w:ascii="Palatino Linotype" w:eastAsia="Palatino Linotype" w:hAnsi="Palatino Linotype" w:cs="Palatino Linotype"/>
                <w:sz w:val="20"/>
                <w:szCs w:val="20"/>
              </w:rPr>
              <w:t>seguenti</w:t>
            </w:r>
            <w:proofErr w:type="spellEnd"/>
            <w:r>
              <w:rPr>
                <w:rFonts w:ascii="Palatino Linotype" w:eastAsia="Palatino Linotype" w:hAnsi="Palatino Linotype" w:cs="Palatino Linotype"/>
                <w:sz w:val="20"/>
                <w:szCs w:val="20"/>
              </w:rPr>
              <w:t xml:space="preserve"> </w:t>
            </w:r>
            <w:proofErr w:type="spellStart"/>
            <w:r>
              <w:rPr>
                <w:rFonts w:ascii="Palatino Linotype" w:eastAsia="Palatino Linotype" w:hAnsi="Palatino Linotype" w:cs="Palatino Linotype"/>
                <w:sz w:val="20"/>
                <w:szCs w:val="20"/>
              </w:rPr>
              <w:t>soggetti</w:t>
            </w:r>
            <w:proofErr w:type="spellEnd"/>
            <w:r>
              <w:rPr>
                <w:rFonts w:ascii="Palatino Linotype" w:eastAsia="Palatino Linotype" w:hAnsi="Palatino Linotype" w:cs="Palatino Linotype"/>
                <w:sz w:val="20"/>
                <w:szCs w:val="20"/>
              </w:rPr>
              <w:t>:</w:t>
            </w:r>
          </w:p>
        </w:tc>
      </w:tr>
      <w:tr w:rsidR="00315160" w14:paraId="724AF937" w14:textId="77777777">
        <w:tc>
          <w:tcPr>
            <w:tcW w:w="3105" w:type="dxa"/>
            <w:gridSpan w:val="2"/>
            <w:shd w:val="clear" w:color="auto" w:fill="EAD1DC"/>
          </w:tcPr>
          <w:p w14:paraId="59F3B2D3"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lastRenderedPageBreak/>
              <w:t>Cognome</w:t>
            </w:r>
            <w:proofErr w:type="spellEnd"/>
            <w:r>
              <w:rPr>
                <w:rFonts w:ascii="Palatino Linotype" w:eastAsia="Palatino Linotype" w:hAnsi="Palatino Linotype" w:cs="Palatino Linotype"/>
                <w:b/>
                <w:sz w:val="18"/>
                <w:szCs w:val="18"/>
              </w:rPr>
              <w:t xml:space="preserve"> e </w:t>
            </w:r>
            <w:proofErr w:type="spellStart"/>
            <w:r>
              <w:rPr>
                <w:rFonts w:ascii="Palatino Linotype" w:eastAsia="Palatino Linotype" w:hAnsi="Palatino Linotype" w:cs="Palatino Linotype"/>
                <w:b/>
                <w:sz w:val="18"/>
                <w:szCs w:val="18"/>
              </w:rPr>
              <w:t>nome</w:t>
            </w:r>
            <w:proofErr w:type="spellEnd"/>
          </w:p>
        </w:tc>
        <w:tc>
          <w:tcPr>
            <w:tcW w:w="3120" w:type="dxa"/>
            <w:gridSpan w:val="2"/>
            <w:shd w:val="clear" w:color="auto" w:fill="EAD1DC"/>
          </w:tcPr>
          <w:p w14:paraId="75202F3A"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Codice</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fiscale</w:t>
            </w:r>
            <w:proofErr w:type="spellEnd"/>
          </w:p>
        </w:tc>
        <w:tc>
          <w:tcPr>
            <w:tcW w:w="3120" w:type="dxa"/>
            <w:shd w:val="clear" w:color="auto" w:fill="EAD1DC"/>
          </w:tcPr>
          <w:p w14:paraId="6EC0B775" w14:textId="77777777" w:rsidR="00315160" w:rsidRDefault="000019A6">
            <w:pPr>
              <w:spacing w:line="276" w:lineRule="auto"/>
              <w:jc w:val="center"/>
              <w:rPr>
                <w:rFonts w:ascii="Palatino Linotype" w:eastAsia="Palatino Linotype" w:hAnsi="Palatino Linotype" w:cs="Palatino Linotype"/>
                <w:b/>
                <w:sz w:val="18"/>
                <w:szCs w:val="18"/>
              </w:rPr>
            </w:pPr>
            <w:proofErr w:type="spellStart"/>
            <w:r>
              <w:rPr>
                <w:rFonts w:ascii="Palatino Linotype" w:eastAsia="Palatino Linotype" w:hAnsi="Palatino Linotype" w:cs="Palatino Linotype"/>
                <w:b/>
                <w:sz w:val="18"/>
                <w:szCs w:val="18"/>
              </w:rPr>
              <w:t>Carica</w:t>
            </w:r>
            <w:proofErr w:type="spellEnd"/>
            <w:r>
              <w:rPr>
                <w:rFonts w:ascii="Palatino Linotype" w:eastAsia="Palatino Linotype" w:hAnsi="Palatino Linotype" w:cs="Palatino Linotype"/>
                <w:b/>
                <w:sz w:val="18"/>
                <w:szCs w:val="18"/>
              </w:rPr>
              <w:t xml:space="preserve"> </w:t>
            </w:r>
            <w:proofErr w:type="spellStart"/>
            <w:r>
              <w:rPr>
                <w:rFonts w:ascii="Palatino Linotype" w:eastAsia="Palatino Linotype" w:hAnsi="Palatino Linotype" w:cs="Palatino Linotype"/>
                <w:b/>
                <w:sz w:val="18"/>
                <w:szCs w:val="18"/>
              </w:rPr>
              <w:t>ricoperta</w:t>
            </w:r>
            <w:proofErr w:type="spellEnd"/>
          </w:p>
        </w:tc>
      </w:tr>
      <w:tr w:rsidR="00315160" w14:paraId="38CD1B0D" w14:textId="77777777">
        <w:tc>
          <w:tcPr>
            <w:tcW w:w="3105" w:type="dxa"/>
            <w:gridSpan w:val="2"/>
          </w:tcPr>
          <w:p w14:paraId="41479A9B"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73030E3D"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57462382"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4FDE4160" w14:textId="77777777">
        <w:tc>
          <w:tcPr>
            <w:tcW w:w="3105" w:type="dxa"/>
            <w:gridSpan w:val="2"/>
          </w:tcPr>
          <w:p w14:paraId="2F939FF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4D6D4D5B"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753D687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75F68AE2" w14:textId="77777777">
        <w:tc>
          <w:tcPr>
            <w:tcW w:w="3105" w:type="dxa"/>
            <w:gridSpan w:val="2"/>
          </w:tcPr>
          <w:p w14:paraId="1C7EE21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4AB504AB"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1D80EC50"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452993B2" w14:textId="77777777">
        <w:tc>
          <w:tcPr>
            <w:tcW w:w="3105" w:type="dxa"/>
            <w:gridSpan w:val="2"/>
          </w:tcPr>
          <w:p w14:paraId="0E3AE76E"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04CD2D06"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4E44EC49"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r w:rsidR="00315160" w14:paraId="019FC37F" w14:textId="77777777">
        <w:tc>
          <w:tcPr>
            <w:tcW w:w="3105" w:type="dxa"/>
            <w:gridSpan w:val="2"/>
          </w:tcPr>
          <w:p w14:paraId="6713F212"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gridSpan w:val="2"/>
          </w:tcPr>
          <w:p w14:paraId="033A97A6"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c>
          <w:tcPr>
            <w:tcW w:w="3120" w:type="dxa"/>
            <w:vAlign w:val="bottom"/>
          </w:tcPr>
          <w:p w14:paraId="79D87F7C" w14:textId="77777777" w:rsidR="00315160" w:rsidRDefault="00315160">
            <w:pPr>
              <w:spacing w:line="276" w:lineRule="auto"/>
              <w:jc w:val="center"/>
              <w:rPr>
                <w:rFonts w:ascii="Palatino Linotype" w:eastAsia="Palatino Linotype" w:hAnsi="Palatino Linotype" w:cs="Palatino Linotype"/>
                <w:b/>
                <w:i/>
                <w:color w:val="FF0000"/>
                <w:sz w:val="18"/>
                <w:szCs w:val="18"/>
              </w:rPr>
            </w:pPr>
          </w:p>
        </w:tc>
      </w:tr>
    </w:tbl>
    <w:p w14:paraId="691B8486" w14:textId="77777777" w:rsidR="00315160" w:rsidRDefault="00315160">
      <w:pPr>
        <w:spacing w:line="276" w:lineRule="auto"/>
        <w:ind w:left="284" w:hanging="284"/>
        <w:jc w:val="both"/>
        <w:rPr>
          <w:rFonts w:ascii="Palatino Linotype" w:eastAsia="Palatino Linotype" w:hAnsi="Palatino Linotype" w:cs="Palatino Linotype"/>
          <w:b/>
          <w:sz w:val="20"/>
          <w:szCs w:val="20"/>
        </w:rPr>
      </w:pPr>
    </w:p>
    <w:p w14:paraId="5FB7FB05" w14:textId="77777777" w:rsidR="00315160" w:rsidRDefault="000019A6">
      <w:pPr>
        <w:spacing w:before="60" w:after="60" w:line="276" w:lineRule="auto"/>
        <w:jc w:val="center"/>
        <w:rPr>
          <w:rFonts w:ascii="Palatino Linotype" w:eastAsia="Palatino Linotype" w:hAnsi="Palatino Linotype" w:cs="Palatino Linotype"/>
          <w:b/>
          <w:i/>
          <w:color w:val="0000FF"/>
          <w:sz w:val="20"/>
          <w:szCs w:val="20"/>
        </w:rPr>
      </w:pPr>
      <w:proofErr w:type="gramStart"/>
      <w:r>
        <w:rPr>
          <w:rFonts w:ascii="Palatino Linotype" w:eastAsia="Palatino Linotype" w:hAnsi="Palatino Linotype" w:cs="Palatino Linotype"/>
          <w:b/>
          <w:i/>
          <w:color w:val="0000FF"/>
          <w:sz w:val="20"/>
          <w:szCs w:val="20"/>
        </w:rPr>
        <w:t>Eventuale  (</w:t>
      </w:r>
      <w:proofErr w:type="gramEnd"/>
      <w:r>
        <w:rPr>
          <w:rFonts w:ascii="Palatino Linotype" w:eastAsia="Palatino Linotype" w:hAnsi="Palatino Linotype" w:cs="Palatino Linotype"/>
          <w:b/>
          <w:i/>
          <w:color w:val="0000FF"/>
          <w:sz w:val="20"/>
          <w:szCs w:val="20"/>
        </w:rPr>
        <w:t xml:space="preserve">se società in cui il socio unico sia una persona giuridica, spuntare l’opzione che segue) → </w:t>
      </w:r>
    </w:p>
    <w:p w14:paraId="3025DB2A" w14:textId="77777777" w:rsidR="00315160" w:rsidRDefault="000019A6">
      <w:pPr>
        <w:spacing w:line="276" w:lineRule="auto"/>
        <w:jc w:val="both"/>
        <w:rPr>
          <w:rFonts w:ascii="Palatino Linotype" w:eastAsia="Palatino Linotype" w:hAnsi="Palatino Linotype" w:cs="Palatino Linotype"/>
          <w:b/>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Di dichiarare che gli amministratori della persona giuridica socio unico dell’operatore economico non versano in alcuna delle cause di esclusione di cui all’articolo 94 del D. </w:t>
      </w:r>
      <w:proofErr w:type="spellStart"/>
      <w:r>
        <w:rPr>
          <w:rFonts w:ascii="Palatino Linotype" w:eastAsia="Palatino Linotype" w:hAnsi="Palatino Linotype" w:cs="Palatino Linotype"/>
          <w:sz w:val="20"/>
          <w:szCs w:val="20"/>
        </w:rPr>
        <w:t>Lgs</w:t>
      </w:r>
      <w:proofErr w:type="spellEnd"/>
      <w:r>
        <w:rPr>
          <w:rFonts w:ascii="Palatino Linotype" w:eastAsia="Palatino Linotype" w:hAnsi="Palatino Linotype" w:cs="Palatino Linotype"/>
          <w:sz w:val="20"/>
          <w:szCs w:val="20"/>
        </w:rPr>
        <w:t xml:space="preserve"> 36/2023.</w:t>
      </w:r>
    </w:p>
    <w:p w14:paraId="3755A6C3" w14:textId="77777777" w:rsidR="00315160" w:rsidRDefault="00315160">
      <w:pPr>
        <w:spacing w:line="276" w:lineRule="auto"/>
        <w:ind w:left="284" w:hanging="284"/>
        <w:jc w:val="both"/>
        <w:rPr>
          <w:rFonts w:ascii="Palatino Linotype" w:eastAsia="Palatino Linotype" w:hAnsi="Palatino Linotype" w:cs="Palatino Linotype"/>
          <w:sz w:val="20"/>
          <w:szCs w:val="20"/>
        </w:rPr>
      </w:pPr>
    </w:p>
    <w:p w14:paraId="6BEB4BC6" w14:textId="77777777" w:rsidR="00315160" w:rsidRDefault="00315160">
      <w:pPr>
        <w:spacing w:line="276" w:lineRule="auto"/>
        <w:ind w:left="284" w:hanging="284"/>
        <w:jc w:val="center"/>
        <w:rPr>
          <w:rFonts w:ascii="Palatino Linotype" w:eastAsia="Palatino Linotype" w:hAnsi="Palatino Linotype" w:cs="Palatino Linotype"/>
          <w:b/>
        </w:rPr>
      </w:pPr>
    </w:p>
    <w:p w14:paraId="3CC6C8F7" w14:textId="77777777" w:rsidR="00315160" w:rsidRDefault="000019A6">
      <w:pPr>
        <w:spacing w:line="276" w:lineRule="auto"/>
        <w:ind w:left="284" w:hanging="284"/>
        <w:jc w:val="center"/>
        <w:rPr>
          <w:rFonts w:ascii="Palatino Linotype" w:eastAsia="Palatino Linotype" w:hAnsi="Palatino Linotype" w:cs="Palatino Linotype"/>
          <w:sz w:val="20"/>
          <w:szCs w:val="20"/>
        </w:rPr>
      </w:pPr>
      <w:r>
        <w:rPr>
          <w:rFonts w:ascii="Palatino Linotype" w:eastAsia="Palatino Linotype" w:hAnsi="Palatino Linotype" w:cs="Palatino Linotype"/>
          <w:b/>
        </w:rPr>
        <w:t>INOLTRE DICHIARA DI</w:t>
      </w:r>
    </w:p>
    <w:p w14:paraId="148F864D" w14:textId="241CAE45" w:rsidR="00315160" w:rsidRDefault="000019A6">
      <w:pPr>
        <w:spacing w:before="40" w:after="40" w:line="276" w:lineRule="auto"/>
        <w:jc w:val="center"/>
        <w:rPr>
          <w:rFonts w:ascii="Palatino Linotype" w:eastAsia="Palatino Linotype" w:hAnsi="Palatino Linotype" w:cs="Palatino Linotype"/>
        </w:rPr>
      </w:pPr>
      <w:r>
        <w:rPr>
          <w:rFonts w:ascii="Palatino Linotype" w:eastAsia="Palatino Linotype" w:hAnsi="Palatino Linotype" w:cs="Palatino Linotype"/>
          <w:sz w:val="30"/>
          <w:szCs w:val="30"/>
        </w:rPr>
        <w:t>☐</w:t>
      </w:r>
      <w:r>
        <w:rPr>
          <w:rFonts w:ascii="Palatino Linotype" w:eastAsia="Palatino Linotype" w:hAnsi="Palatino Linotype" w:cs="Palatino Linotype"/>
        </w:rPr>
        <w:t xml:space="preserve"> </w:t>
      </w:r>
      <w:r w:rsidR="00D0604C">
        <w:rPr>
          <w:rFonts w:ascii="Palatino Linotype" w:eastAsia="Palatino Linotype" w:hAnsi="Palatino Linotype" w:cs="Palatino Linotype"/>
        </w:rPr>
        <w:t xml:space="preserve">  </w:t>
      </w:r>
      <w:r>
        <w:rPr>
          <w:rFonts w:ascii="Palatino Linotype" w:eastAsia="Palatino Linotype" w:hAnsi="Palatino Linotype" w:cs="Palatino Linotype"/>
        </w:rPr>
        <w:t xml:space="preserve">essere </w:t>
      </w:r>
      <w:r w:rsidR="005E6945">
        <w:rPr>
          <w:rFonts w:ascii="Palatino Linotype" w:eastAsia="Palatino Linotype" w:hAnsi="Palatino Linotype" w:cs="Palatino Linotype"/>
        </w:rPr>
        <w:t xml:space="preserve"> </w:t>
      </w:r>
      <w:r w:rsidR="00D0604C">
        <w:rPr>
          <w:rFonts w:ascii="Palatino Linotype" w:eastAsia="Palatino Linotype" w:hAnsi="Palatino Linotype" w:cs="Palatino Linotype"/>
        </w:rPr>
        <w:t xml:space="preserve">  </w:t>
      </w:r>
      <w:r w:rsidR="005E6945">
        <w:rPr>
          <w:rFonts w:ascii="Palatino Linotype" w:eastAsia="Palatino Linotype" w:hAnsi="Palatino Linotype" w:cs="Palatino Linotype"/>
        </w:rPr>
        <w:t xml:space="preserve">         </w:t>
      </w:r>
      <w:r>
        <w:rPr>
          <w:rFonts w:ascii="Palatino Linotype" w:eastAsia="Palatino Linotype" w:hAnsi="Palatino Linotype" w:cs="Palatino Linotype"/>
          <w:sz w:val="30"/>
          <w:szCs w:val="30"/>
        </w:rPr>
        <w:t>☐</w:t>
      </w:r>
      <w:r>
        <w:rPr>
          <w:rFonts w:ascii="Palatino Linotype" w:eastAsia="Palatino Linotype" w:hAnsi="Palatino Linotype" w:cs="Palatino Linotype"/>
        </w:rPr>
        <w:t xml:space="preserve"> </w:t>
      </w:r>
      <w:r w:rsidR="00D0604C">
        <w:rPr>
          <w:rFonts w:ascii="Palatino Linotype" w:eastAsia="Palatino Linotype" w:hAnsi="Palatino Linotype" w:cs="Palatino Linotype"/>
        </w:rPr>
        <w:t xml:space="preserve">  </w:t>
      </w:r>
      <w:r>
        <w:rPr>
          <w:rFonts w:ascii="Palatino Linotype" w:eastAsia="Palatino Linotype" w:hAnsi="Palatino Linotype" w:cs="Palatino Linotype"/>
        </w:rPr>
        <w:t xml:space="preserve">non essere </w:t>
      </w:r>
    </w:p>
    <w:p w14:paraId="2FF3C39E" w14:textId="77777777" w:rsidR="005E6945" w:rsidRDefault="000019A6">
      <w:pPr>
        <w:spacing w:line="276" w:lineRule="auto"/>
        <w:jc w:val="both"/>
        <w:rPr>
          <w:rFonts w:ascii="Palatino Linotype" w:eastAsia="Palatino Linotype" w:hAnsi="Palatino Linotype" w:cs="Palatino Linotype"/>
          <w:i/>
          <w:sz w:val="20"/>
          <w:szCs w:val="20"/>
        </w:rPr>
      </w:pPr>
      <w:r>
        <w:rPr>
          <w:rFonts w:ascii="Palatino Linotype" w:eastAsia="Palatino Linotype" w:hAnsi="Palatino Linotype" w:cs="Palatino Linotype"/>
          <w:sz w:val="20"/>
          <w:szCs w:val="20"/>
        </w:rPr>
        <w:t xml:space="preserve">una micro, piccola o media impresa, come definita dall’articolo 2 dell’allegato alla Raccomandazione della Commissione europea 2003/361/CE del 6 maggio 2003 (G.U.U.E. n. L 124 del 20 maggio 2003) e all’articolo 2 del D.M. 18 aprile 2005, pubblicato nella G.U. n. 238 del 12 ottobre 2005 </w:t>
      </w:r>
      <w:r>
        <w:rPr>
          <w:rFonts w:ascii="Palatino Linotype" w:eastAsia="Palatino Linotype" w:hAnsi="Palatino Linotype" w:cs="Palatino Linotype"/>
          <w:i/>
          <w:sz w:val="20"/>
          <w:szCs w:val="20"/>
        </w:rPr>
        <w:t>[Sono considerate micro, piccole o medie quelle che rispondo alle seguenti due condizioni: effettivi (unità lavorative/anno) inferiori a 250 e fatturato annuo inferiore a 50 milioni di euro o totale di bilancio inferiore a 43 milioni di euro]</w:t>
      </w:r>
    </w:p>
    <w:p w14:paraId="7A64A27F" w14:textId="77777777" w:rsidR="005E6945" w:rsidRDefault="005E6945">
      <w:pPr>
        <w:spacing w:line="276" w:lineRule="auto"/>
        <w:jc w:val="both"/>
        <w:rPr>
          <w:rFonts w:ascii="Palatino Linotype" w:eastAsia="Palatino Linotype" w:hAnsi="Palatino Linotype" w:cs="Palatino Linotype"/>
          <w:i/>
          <w:sz w:val="20"/>
          <w:szCs w:val="20"/>
        </w:rPr>
      </w:pPr>
    </w:p>
    <w:p w14:paraId="2161A366" w14:textId="77777777" w:rsidR="00315160" w:rsidRDefault="00315160">
      <w:pPr>
        <w:spacing w:line="276" w:lineRule="auto"/>
        <w:jc w:val="both"/>
        <w:rPr>
          <w:rFonts w:ascii="Palatino Linotype" w:eastAsia="Palatino Linotype" w:hAnsi="Palatino Linotype" w:cs="Palatino Linotype"/>
          <w:i/>
          <w:sz w:val="16"/>
          <w:szCs w:val="16"/>
        </w:rPr>
      </w:pPr>
    </w:p>
    <w:tbl>
      <w:tblPr>
        <w:tblStyle w:val="a8"/>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9"/>
      </w:tblGrid>
      <w:tr w:rsidR="00315160" w14:paraId="3FF1ADEC" w14:textId="77777777">
        <w:tc>
          <w:tcPr>
            <w:tcW w:w="9639" w:type="dxa"/>
            <w:shd w:val="clear" w:color="auto" w:fill="F3F3F3"/>
            <w:tcMar>
              <w:top w:w="100" w:type="dxa"/>
              <w:left w:w="100" w:type="dxa"/>
              <w:bottom w:w="100" w:type="dxa"/>
              <w:right w:w="100" w:type="dxa"/>
            </w:tcMar>
          </w:tcPr>
          <w:p w14:paraId="39C64584" w14:textId="77777777" w:rsidR="00315160" w:rsidRDefault="000019A6">
            <w:pPr>
              <w:spacing w:line="276" w:lineRule="auto"/>
              <w:ind w:left="141"/>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w:t>
            </w:r>
          </w:p>
          <w:p w14:paraId="06659B0B" w14:textId="77777777" w:rsidR="00315160" w:rsidRDefault="000019A6">
            <w:pPr>
              <w:spacing w:line="276" w:lineRule="auto"/>
              <w:ind w:left="141"/>
              <w:jc w:val="center"/>
              <w:rPr>
                <w:rFonts w:ascii="Palatino Linotype" w:eastAsia="Palatino Linotype" w:hAnsi="Palatino Linotype" w:cs="Palatino Linotype"/>
                <w:b/>
              </w:rPr>
            </w:pPr>
            <w:r>
              <w:rPr>
                <w:rFonts w:ascii="Palatino Linotype" w:eastAsia="Palatino Linotype" w:hAnsi="Palatino Linotype" w:cs="Palatino Linotype"/>
                <w:b/>
                <w:sz w:val="38"/>
                <w:szCs w:val="38"/>
              </w:rPr>
              <w:t xml:space="preserve">Requisiti di ordine generale e cause di esclusione automatica </w:t>
            </w:r>
          </w:p>
          <w:p w14:paraId="02F9B06B" w14:textId="77777777" w:rsidR="00315160" w:rsidRDefault="000019A6">
            <w:pPr>
              <w:spacing w:line="276" w:lineRule="auto"/>
              <w:ind w:left="141"/>
              <w:jc w:val="center"/>
              <w:rPr>
                <w:rFonts w:ascii="Palatino Linotype" w:eastAsia="Palatino Linotype" w:hAnsi="Palatino Linotype" w:cs="Palatino Linotype"/>
                <w:sz w:val="38"/>
                <w:szCs w:val="38"/>
                <w:u w:val="single"/>
              </w:rPr>
            </w:pPr>
            <w:r>
              <w:rPr>
                <w:rFonts w:ascii="Palatino Linotype" w:eastAsia="Palatino Linotype" w:hAnsi="Palatino Linotype" w:cs="Palatino Linotype"/>
                <w:i/>
                <w:sz w:val="14"/>
                <w:szCs w:val="14"/>
              </w:rPr>
              <w:t>(articolo 94  d.lgs. 36/2023)</w:t>
            </w:r>
          </w:p>
        </w:tc>
      </w:tr>
    </w:tbl>
    <w:p w14:paraId="35AA014B" w14:textId="77777777" w:rsidR="00315160" w:rsidRDefault="00315160">
      <w:pPr>
        <w:spacing w:line="276" w:lineRule="auto"/>
        <w:rPr>
          <w:rFonts w:ascii="Palatino Linotype" w:eastAsia="Palatino Linotype" w:hAnsi="Palatino Linotype" w:cs="Palatino Linotype"/>
          <w:b/>
        </w:rPr>
      </w:pPr>
    </w:p>
    <w:p w14:paraId="56005A75" w14:textId="77777777" w:rsidR="00315160" w:rsidRDefault="000019A6">
      <w:pPr>
        <w:spacing w:line="276"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In ordine ai requisiti di cui all'art. 94 del d.lgs. 36/2023, </w:t>
      </w:r>
    </w:p>
    <w:p w14:paraId="669B2DE4" w14:textId="77777777" w:rsidR="00315160" w:rsidRDefault="000019A6">
      <w:pPr>
        <w:spacing w:line="276" w:lineRule="auto"/>
        <w:ind w:left="284"/>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0"/>
          <w:szCs w:val="30"/>
        </w:rPr>
        <w:t>DICHIARA</w:t>
      </w:r>
    </w:p>
    <w:p w14:paraId="6A3C798A" w14:textId="77777777" w:rsidR="00315160" w:rsidRDefault="00315160">
      <w:pPr>
        <w:spacing w:line="276" w:lineRule="auto"/>
        <w:rPr>
          <w:rFonts w:ascii="Palatino Linotype" w:eastAsia="Palatino Linotype" w:hAnsi="Palatino Linotype" w:cs="Palatino Linotype"/>
          <w:sz w:val="20"/>
          <w:szCs w:val="20"/>
        </w:rPr>
      </w:pPr>
    </w:p>
    <w:p w14:paraId="2D0F8AAF" w14:textId="7B5656DE"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che, con riferimento al sottoscritto dichiarante, ai soggetti indicati al comma 3 dell’art. 94 del D. </w:t>
      </w:r>
      <w:proofErr w:type="spellStart"/>
      <w:r>
        <w:rPr>
          <w:rFonts w:ascii="Palatino Linotype" w:eastAsia="Palatino Linotype" w:hAnsi="Palatino Linotype" w:cs="Palatino Linotype"/>
          <w:sz w:val="20"/>
          <w:szCs w:val="20"/>
        </w:rPr>
        <w:t>Lgs</w:t>
      </w:r>
      <w:proofErr w:type="spellEnd"/>
      <w:r>
        <w:rPr>
          <w:rFonts w:ascii="Palatino Linotype" w:eastAsia="Palatino Linotype" w:hAnsi="Palatino Linotype" w:cs="Palatino Linotype"/>
          <w:sz w:val="20"/>
          <w:szCs w:val="20"/>
        </w:rPr>
        <w:t xml:space="preserve"> 36/2023 nonché ai soggetti di cui al comma 4 dello stesso art. 94, non 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48483676" w14:textId="3A4F7FA1"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lastRenderedPageBreak/>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che, con riferimento al sottoscritto dichiarante e ai soggetti indicati al comma 3 dell’art. 94 del D. </w:t>
      </w:r>
      <w:proofErr w:type="spellStart"/>
      <w:r>
        <w:rPr>
          <w:rFonts w:ascii="Palatino Linotype" w:eastAsia="Palatino Linotype" w:hAnsi="Palatino Linotype" w:cs="Palatino Linotype"/>
          <w:sz w:val="20"/>
          <w:szCs w:val="20"/>
        </w:rPr>
        <w:t>Lgs</w:t>
      </w:r>
      <w:proofErr w:type="spellEnd"/>
      <w:r>
        <w:rPr>
          <w:rFonts w:ascii="Palatino Linotype" w:eastAsia="Palatino Linotype" w:hAnsi="Palatino Linotype" w:cs="Palatino Linotype"/>
          <w:sz w:val="20"/>
          <w:szCs w:val="20"/>
        </w:rPr>
        <w:t xml:space="preserve">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w:t>
      </w:r>
      <w:hyperlink r:id="rId7" w:anchor="084">
        <w:r>
          <w:rPr>
            <w:rFonts w:ascii="Palatino Linotype" w:eastAsia="Palatino Linotype" w:hAnsi="Palatino Linotype" w:cs="Palatino Linotype"/>
            <w:sz w:val="20"/>
            <w:szCs w:val="20"/>
          </w:rPr>
          <w:t>articolo 84, comma 4, del medesimo codice di cui al decreto legislativo n. 159 del 201</w:t>
        </w:r>
      </w:hyperlink>
      <w:r>
        <w:rPr>
          <w:rFonts w:ascii="Palatino Linotype" w:eastAsia="Palatino Linotype" w:hAnsi="Palatino Linotype" w:cs="Palatino Linotype"/>
          <w:sz w:val="20"/>
          <w:szCs w:val="20"/>
        </w:rPr>
        <w:t>1 non opera se, entro la data dell’aggiudicazione, l’impresa sia stata ammessa al controllo giudiziario ai sensi dell’</w:t>
      </w:r>
      <w:hyperlink r:id="rId8" w:anchor="034-bis">
        <w:r>
          <w:rPr>
            <w:rFonts w:ascii="Palatino Linotype" w:eastAsia="Palatino Linotype" w:hAnsi="Palatino Linotype" w:cs="Palatino Linotype"/>
            <w:sz w:val="20"/>
            <w:szCs w:val="20"/>
          </w:rPr>
          <w:t>articolo 34-bis del medesimo codice</w:t>
        </w:r>
      </w:hyperlink>
      <w:r>
        <w:rPr>
          <w:rFonts w:ascii="Palatino Linotype" w:eastAsia="Palatino Linotype" w:hAnsi="Palatino Linotype" w:cs="Palatino Linotype"/>
          <w:sz w:val="20"/>
          <w:szCs w:val="20"/>
        </w:rPr>
        <w:t>;</w:t>
      </w:r>
    </w:p>
    <w:p w14:paraId="155E335F" w14:textId="77777777"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di non versare in alcuna delle cause di esclusione di cui al comma 5 dell’articolo 94 del d.lgs. 36/2023, laddove </w:t>
      </w:r>
      <w:proofErr w:type="gramStart"/>
      <w:r>
        <w:rPr>
          <w:rFonts w:ascii="Palatino Linotype" w:eastAsia="Palatino Linotype" w:hAnsi="Palatino Linotype" w:cs="Palatino Linotype"/>
          <w:sz w:val="20"/>
          <w:szCs w:val="20"/>
        </w:rPr>
        <w:t>applicabili,  cui</w:t>
      </w:r>
      <w:proofErr w:type="gramEnd"/>
      <w:r>
        <w:rPr>
          <w:rFonts w:ascii="Palatino Linotype" w:eastAsia="Palatino Linotype" w:hAnsi="Palatino Linotype" w:cs="Palatino Linotype"/>
          <w:sz w:val="20"/>
          <w:szCs w:val="20"/>
        </w:rPr>
        <w:t xml:space="preserve"> si rinvia e che si intende qui per ripetuto e trascritto;</w:t>
      </w:r>
    </w:p>
    <w:p w14:paraId="6DB9FDE9" w14:textId="77777777" w:rsidR="005E6945"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che, ai sensi dell’articolo 94, comma 6, del D. </w:t>
      </w:r>
      <w:proofErr w:type="spellStart"/>
      <w:r>
        <w:rPr>
          <w:rFonts w:ascii="Palatino Linotype" w:eastAsia="Palatino Linotype" w:hAnsi="Palatino Linotype" w:cs="Palatino Linotype"/>
          <w:sz w:val="20"/>
          <w:szCs w:val="20"/>
        </w:rPr>
        <w:t>Lgs</w:t>
      </w:r>
      <w:proofErr w:type="spellEnd"/>
      <w:r>
        <w:rPr>
          <w:rFonts w:ascii="Palatino Linotype" w:eastAsia="Palatino Linotype" w:hAnsi="Palatino Linotype" w:cs="Palatino Linotype"/>
          <w:sz w:val="20"/>
          <w:szCs w:val="20"/>
        </w:rPr>
        <w:t xml:space="preserve">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 </w:t>
      </w:r>
    </w:p>
    <w:p w14:paraId="7D12E8D3" w14:textId="77777777" w:rsidR="00315160" w:rsidRDefault="00315160">
      <w:pPr>
        <w:widowControl w:val="0"/>
        <w:spacing w:line="276" w:lineRule="auto"/>
        <w:jc w:val="both"/>
        <w:rPr>
          <w:rFonts w:ascii="Palatino Linotype" w:eastAsia="Palatino Linotype" w:hAnsi="Palatino Linotype" w:cs="Palatino Linotype"/>
          <w:sz w:val="20"/>
          <w:szCs w:val="20"/>
        </w:rPr>
      </w:pPr>
    </w:p>
    <w:tbl>
      <w:tblPr>
        <w:tblStyle w:val="a9"/>
        <w:tblW w:w="9497" w:type="dxa"/>
        <w:tblInd w:w="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97"/>
      </w:tblGrid>
      <w:tr w:rsidR="00315160" w14:paraId="3270F1FB" w14:textId="77777777">
        <w:tc>
          <w:tcPr>
            <w:tcW w:w="9497" w:type="dxa"/>
            <w:shd w:val="clear" w:color="auto" w:fill="F3F3F3"/>
            <w:tcMar>
              <w:top w:w="100" w:type="dxa"/>
              <w:left w:w="100" w:type="dxa"/>
              <w:bottom w:w="100" w:type="dxa"/>
              <w:right w:w="100" w:type="dxa"/>
            </w:tcMar>
          </w:tcPr>
          <w:p w14:paraId="597AE1C2" w14:textId="77777777" w:rsidR="00315160" w:rsidRDefault="000019A6">
            <w:pPr>
              <w:spacing w:line="276" w:lineRule="auto"/>
              <w:ind w:left="141"/>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II</w:t>
            </w:r>
          </w:p>
          <w:p w14:paraId="5A33BA19" w14:textId="77777777" w:rsidR="00315160" w:rsidRDefault="000019A6">
            <w:pPr>
              <w:spacing w:line="276" w:lineRule="auto"/>
              <w:ind w:left="141"/>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8"/>
                <w:szCs w:val="38"/>
              </w:rPr>
              <w:t>Cause di esclusione NON Automatica</w:t>
            </w:r>
          </w:p>
          <w:p w14:paraId="0D773D22" w14:textId="77777777" w:rsidR="00315160" w:rsidRDefault="000019A6">
            <w:pPr>
              <w:spacing w:line="276" w:lineRule="auto"/>
              <w:jc w:val="center"/>
              <w:rPr>
                <w:rFonts w:ascii="Palatino Linotype" w:eastAsia="Palatino Linotype" w:hAnsi="Palatino Linotype" w:cs="Palatino Linotype"/>
                <w:i/>
                <w:sz w:val="14"/>
                <w:szCs w:val="14"/>
              </w:rPr>
            </w:pPr>
            <w:r>
              <w:rPr>
                <w:rFonts w:ascii="Palatino Linotype" w:eastAsia="Palatino Linotype" w:hAnsi="Palatino Linotype" w:cs="Palatino Linotype"/>
                <w:i/>
                <w:sz w:val="14"/>
                <w:szCs w:val="14"/>
              </w:rPr>
              <w:t>(articolo 95 d.lgs. 36/2023)</w:t>
            </w:r>
          </w:p>
        </w:tc>
      </w:tr>
    </w:tbl>
    <w:p w14:paraId="31FFFF9A" w14:textId="77777777" w:rsidR="00315160" w:rsidRDefault="00315160">
      <w:pPr>
        <w:widowControl w:val="0"/>
        <w:spacing w:line="276" w:lineRule="auto"/>
        <w:jc w:val="both"/>
        <w:rPr>
          <w:rFonts w:ascii="Palatino Linotype" w:eastAsia="Palatino Linotype" w:hAnsi="Palatino Linotype" w:cs="Palatino Linotype"/>
          <w:sz w:val="20"/>
          <w:szCs w:val="20"/>
        </w:rPr>
      </w:pPr>
    </w:p>
    <w:p w14:paraId="44FD937B" w14:textId="77777777" w:rsidR="00315160" w:rsidRDefault="000019A6">
      <w:pPr>
        <w:spacing w:line="276"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In ordine ai requisiti di cui all'art. 95 del d.lgs. 36/2023, </w:t>
      </w:r>
    </w:p>
    <w:p w14:paraId="4F0FBC09" w14:textId="77777777" w:rsidR="00315160" w:rsidRDefault="000019A6">
      <w:pPr>
        <w:widowControl w:val="0"/>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w:t>
      </w:r>
    </w:p>
    <w:p w14:paraId="29AD83C1" w14:textId="2EAF72BE" w:rsidR="00315160" w:rsidRDefault="000019A6">
      <w:pPr>
        <w:widowControl w:val="0"/>
        <w:spacing w:line="276" w:lineRule="auto"/>
        <w:jc w:val="both"/>
        <w:rPr>
          <w:rFonts w:ascii="Palatino Linotype" w:eastAsia="Palatino Linotype" w:hAnsi="Palatino Linotype" w:cs="Palatino Linotype"/>
          <w:sz w:val="20"/>
          <w:szCs w:val="20"/>
        </w:rPr>
      </w:pPr>
      <w:proofErr w:type="gramStart"/>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w:t>
      </w:r>
      <w:r w:rsidR="00D0604C">
        <w:rPr>
          <w:rFonts w:ascii="Palatino Linotype" w:eastAsia="Palatino Linotype" w:hAnsi="Palatino Linotype" w:cs="Palatino Linotype"/>
          <w:sz w:val="20"/>
          <w:szCs w:val="20"/>
        </w:rPr>
        <w:t xml:space="preserve"> </w:t>
      </w:r>
      <w:r>
        <w:rPr>
          <w:rFonts w:ascii="Palatino Linotype" w:eastAsia="Palatino Linotype" w:hAnsi="Palatino Linotype" w:cs="Palatino Linotype"/>
          <w:sz w:val="20"/>
          <w:szCs w:val="20"/>
        </w:rPr>
        <w:t>che</w:t>
      </w:r>
      <w:proofErr w:type="gramEnd"/>
      <w:r>
        <w:rPr>
          <w:rFonts w:ascii="Palatino Linotype" w:eastAsia="Palatino Linotype" w:hAnsi="Palatino Linotype" w:cs="Palatino Linotype"/>
          <w:sz w:val="20"/>
          <w:szCs w:val="20"/>
        </w:rPr>
        <w:t xml:space="preserv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00A45ED4" w14:textId="1BD1A124"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w:t>
      </w:r>
      <w:hyperlink r:id="rId9" w:anchor="II.10">
        <w:r>
          <w:rPr>
            <w:rFonts w:ascii="Palatino Linotype" w:eastAsia="Palatino Linotype" w:hAnsi="Palatino Linotype" w:cs="Palatino Linotype"/>
            <w:sz w:val="20"/>
            <w:szCs w:val="20"/>
          </w:rPr>
          <w:t>Allegato II.10</w:t>
        </w:r>
      </w:hyperlink>
      <w:r>
        <w:rPr>
          <w:rFonts w:ascii="Palatino Linotype" w:eastAsia="Palatino Linotype" w:hAnsi="Palatino Linotype" w:cs="Palatino Linotype"/>
          <w:sz w:val="20"/>
          <w:szCs w:val="20"/>
        </w:rPr>
        <w:t xml:space="preserve">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541FABCF" w14:textId="5E0EF3D9" w:rsidR="00D0604C" w:rsidRDefault="00D0604C">
      <w:pPr>
        <w:widowControl w:val="0"/>
        <w:spacing w:line="276" w:lineRule="auto"/>
        <w:jc w:val="both"/>
        <w:rPr>
          <w:rFonts w:ascii="Palatino Linotype" w:eastAsia="Palatino Linotype" w:hAnsi="Palatino Linotype" w:cs="Palatino Linotype"/>
          <w:sz w:val="20"/>
          <w:szCs w:val="20"/>
        </w:rPr>
      </w:pPr>
    </w:p>
    <w:p w14:paraId="7EADA8E4" w14:textId="67352398" w:rsidR="00D0604C" w:rsidRDefault="00D0604C">
      <w:pPr>
        <w:widowControl w:val="0"/>
        <w:spacing w:line="276" w:lineRule="auto"/>
        <w:jc w:val="both"/>
        <w:rPr>
          <w:rFonts w:ascii="Palatino Linotype" w:eastAsia="Palatino Linotype" w:hAnsi="Palatino Linotype" w:cs="Palatino Linotype"/>
          <w:sz w:val="20"/>
          <w:szCs w:val="20"/>
        </w:rPr>
      </w:pPr>
    </w:p>
    <w:p w14:paraId="7CA3664A" w14:textId="2398308D" w:rsidR="00D0604C" w:rsidRDefault="00D0604C">
      <w:pPr>
        <w:widowControl w:val="0"/>
        <w:spacing w:line="276" w:lineRule="auto"/>
        <w:jc w:val="both"/>
        <w:rPr>
          <w:rFonts w:ascii="Palatino Linotype" w:eastAsia="Palatino Linotype" w:hAnsi="Palatino Linotype" w:cs="Palatino Linotype"/>
          <w:sz w:val="20"/>
          <w:szCs w:val="20"/>
        </w:rPr>
      </w:pPr>
    </w:p>
    <w:p w14:paraId="208B5AE1" w14:textId="77777777" w:rsidR="00D0604C" w:rsidRDefault="00D0604C">
      <w:pPr>
        <w:widowControl w:val="0"/>
        <w:spacing w:line="276" w:lineRule="auto"/>
        <w:jc w:val="both"/>
        <w:rPr>
          <w:rFonts w:ascii="Palatino Linotype" w:eastAsia="Palatino Linotype" w:hAnsi="Palatino Linotype" w:cs="Palatino Linotype"/>
          <w:sz w:val="20"/>
          <w:szCs w:val="20"/>
        </w:rPr>
      </w:pPr>
    </w:p>
    <w:tbl>
      <w:tblPr>
        <w:tblStyle w:val="aa"/>
        <w:tblW w:w="9497" w:type="dxa"/>
        <w:tblInd w:w="1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97"/>
      </w:tblGrid>
      <w:tr w:rsidR="00315160" w14:paraId="7FCD0EF4" w14:textId="77777777">
        <w:tc>
          <w:tcPr>
            <w:tcW w:w="9497" w:type="dxa"/>
            <w:shd w:val="clear" w:color="auto" w:fill="F3F3F3"/>
            <w:tcMar>
              <w:top w:w="100" w:type="dxa"/>
              <w:left w:w="100" w:type="dxa"/>
              <w:bottom w:w="100" w:type="dxa"/>
              <w:right w:w="100" w:type="dxa"/>
            </w:tcMar>
          </w:tcPr>
          <w:p w14:paraId="21918CE7" w14:textId="77777777" w:rsidR="00315160" w:rsidRDefault="000019A6">
            <w:pPr>
              <w:spacing w:line="276" w:lineRule="auto"/>
              <w:ind w:left="141"/>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lastRenderedPageBreak/>
              <w:t>PARTE III</w:t>
            </w:r>
          </w:p>
          <w:p w14:paraId="67D73256" w14:textId="77777777" w:rsidR="00315160" w:rsidRDefault="000019A6">
            <w:pPr>
              <w:spacing w:line="276" w:lineRule="auto"/>
              <w:ind w:left="141"/>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8"/>
                <w:szCs w:val="38"/>
              </w:rPr>
              <w:t>Eventuali misure di Self-</w:t>
            </w:r>
            <w:proofErr w:type="spellStart"/>
            <w:r>
              <w:rPr>
                <w:rFonts w:ascii="Palatino Linotype" w:eastAsia="Palatino Linotype" w:hAnsi="Palatino Linotype" w:cs="Palatino Linotype"/>
                <w:b/>
                <w:sz w:val="38"/>
                <w:szCs w:val="38"/>
              </w:rPr>
              <w:t>Cleaning</w:t>
            </w:r>
            <w:proofErr w:type="spellEnd"/>
          </w:p>
          <w:p w14:paraId="45B304D4" w14:textId="77777777" w:rsidR="00315160" w:rsidRDefault="000019A6">
            <w:pPr>
              <w:spacing w:line="276" w:lineRule="auto"/>
              <w:jc w:val="center"/>
              <w:rPr>
                <w:rFonts w:ascii="Palatino Linotype" w:eastAsia="Palatino Linotype" w:hAnsi="Palatino Linotype" w:cs="Palatino Linotype"/>
                <w:i/>
                <w:sz w:val="14"/>
                <w:szCs w:val="14"/>
              </w:rPr>
            </w:pPr>
            <w:r>
              <w:rPr>
                <w:rFonts w:ascii="Palatino Linotype" w:eastAsia="Palatino Linotype" w:hAnsi="Palatino Linotype" w:cs="Palatino Linotype"/>
                <w:i/>
                <w:sz w:val="14"/>
                <w:szCs w:val="14"/>
              </w:rPr>
              <w:t>(articolo 96, comma 6,  d.lgs. 36/2023)</w:t>
            </w:r>
          </w:p>
        </w:tc>
      </w:tr>
    </w:tbl>
    <w:p w14:paraId="78C3B3F4" w14:textId="77777777" w:rsidR="00315160" w:rsidRDefault="000019A6">
      <w:pPr>
        <w:spacing w:line="276" w:lineRule="auto"/>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In ordine alle misure di cui all'art. 96, comma </w:t>
      </w:r>
      <w:proofErr w:type="gramStart"/>
      <w:r>
        <w:rPr>
          <w:rFonts w:ascii="Palatino Linotype" w:eastAsia="Palatino Linotype" w:hAnsi="Palatino Linotype" w:cs="Palatino Linotype"/>
          <w:sz w:val="20"/>
          <w:szCs w:val="20"/>
        </w:rPr>
        <w:t>6,  del</w:t>
      </w:r>
      <w:proofErr w:type="gramEnd"/>
      <w:r>
        <w:rPr>
          <w:rFonts w:ascii="Palatino Linotype" w:eastAsia="Palatino Linotype" w:hAnsi="Palatino Linotype" w:cs="Palatino Linotype"/>
          <w:sz w:val="20"/>
          <w:szCs w:val="20"/>
        </w:rPr>
        <w:t xml:space="preserve"> d.lgs. 36/2023, </w:t>
      </w:r>
    </w:p>
    <w:p w14:paraId="06DB87AA" w14:textId="77777777" w:rsidR="00315160" w:rsidRDefault="000019A6">
      <w:pPr>
        <w:widowControl w:val="0"/>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w:t>
      </w:r>
    </w:p>
    <w:p w14:paraId="2EF02727" w14:textId="77777777" w:rsidR="00315160" w:rsidRDefault="000019A6">
      <w:pPr>
        <w:widowControl w:val="0"/>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b/>
          <w:color w:val="0000FF"/>
          <w:sz w:val="20"/>
          <w:szCs w:val="20"/>
        </w:rPr>
        <w:t>(eventuale, non compilare se ipotesi non sussistente) →</w:t>
      </w:r>
      <w:r>
        <w:rPr>
          <w:rFonts w:ascii="Palatino Linotype" w:eastAsia="Palatino Linotype" w:hAnsi="Palatino Linotype" w:cs="Palatino Linotype"/>
          <w:sz w:val="20"/>
          <w:szCs w:val="20"/>
        </w:rPr>
        <w:t xml:space="preserve"> che l’operatore economico, versando in una delle situazioni di cui all’articolo 94 (a eccezione del comma 6) o dell’art. 95 (a eccezione del comma 2) del d.lgs. 36/2023, ossia </w:t>
      </w:r>
      <w:r>
        <w:rPr>
          <w:rFonts w:ascii="Palatino Linotype" w:eastAsia="Palatino Linotype" w:hAnsi="Palatino Linotype" w:cs="Palatino Linotype"/>
          <w:i/>
          <w:sz w:val="16"/>
          <w:szCs w:val="16"/>
        </w:rPr>
        <w:t>(indicare la circostanza che genererebbe una ipotesi di esclusione)</w:t>
      </w:r>
      <w:r>
        <w:rPr>
          <w:rFonts w:ascii="Palatino Linotype" w:eastAsia="Palatino Linotype" w:hAnsi="Palatino Linotype" w:cs="Palatino Linotype"/>
          <w:sz w:val="16"/>
          <w:szCs w:val="16"/>
        </w:rPr>
        <w:t xml:space="preserve"> </w:t>
      </w:r>
      <w:r>
        <w:rPr>
          <w:rFonts w:ascii="Palatino Linotype" w:eastAsia="Palatino Linotype" w:hAnsi="Palatino Linotype" w:cs="Palatino Linotype"/>
          <w:sz w:val="20"/>
          <w:szCs w:val="20"/>
        </w:rPr>
        <w:t>_________________:</w:t>
      </w:r>
    </w:p>
    <w:p w14:paraId="4E1AC4F4" w14:textId="1D2A326C" w:rsidR="00315160" w:rsidRDefault="000019A6">
      <w:pPr>
        <w:spacing w:line="276" w:lineRule="auto"/>
        <w:ind w:left="850"/>
        <w:jc w:val="both"/>
        <w:rPr>
          <w:rFonts w:ascii="Palatino Linotype" w:eastAsia="Palatino Linotype" w:hAnsi="Palatino Linotype" w:cs="Palatino Linotype"/>
          <w:sz w:val="20"/>
          <w:szCs w:val="20"/>
        </w:rPr>
      </w:pPr>
      <w:proofErr w:type="gramStart"/>
      <w:r>
        <w:rPr>
          <w:rFonts w:ascii="Palatino Linotype" w:eastAsia="Palatino Linotype" w:hAnsi="Palatino Linotype" w:cs="Palatino Linotype"/>
          <w:sz w:val="30"/>
          <w:szCs w:val="30"/>
        </w:rPr>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comprova</w:t>
      </w:r>
      <w:proofErr w:type="gramEnd"/>
      <w:r>
        <w:rPr>
          <w:rFonts w:ascii="Palatino Linotype" w:eastAsia="Palatino Linotype" w:hAnsi="Palatino Linotype" w:cs="Palatino Linotype"/>
          <w:sz w:val="20"/>
          <w:szCs w:val="20"/>
        </w:rPr>
        <w:t>, anche per il tramite della documentazione allegata alla presente, di aver adottato, ai sensi del comma 6 dell’art. 96 del Codice dei Contratti, le seguenti misure di self-</w:t>
      </w:r>
      <w:proofErr w:type="spellStart"/>
      <w:r>
        <w:rPr>
          <w:rFonts w:ascii="Palatino Linotype" w:eastAsia="Palatino Linotype" w:hAnsi="Palatino Linotype" w:cs="Palatino Linotype"/>
          <w:sz w:val="20"/>
          <w:szCs w:val="20"/>
        </w:rPr>
        <w:t>cleaning</w:t>
      </w:r>
      <w:proofErr w:type="spellEnd"/>
      <w:r>
        <w:rPr>
          <w:rFonts w:ascii="Palatino Linotype" w:eastAsia="Palatino Linotype" w:hAnsi="Palatino Linotype" w:cs="Palatino Linotype"/>
          <w:sz w:val="20"/>
          <w:szCs w:val="20"/>
        </w:rPr>
        <w:t xml:space="preserve"> ______________________________________________________ </w:t>
      </w:r>
    </w:p>
    <w:p w14:paraId="7402B0E9" w14:textId="77777777" w:rsidR="00315160" w:rsidRDefault="000019A6">
      <w:pPr>
        <w:spacing w:line="276" w:lineRule="auto"/>
        <w:ind w:left="850"/>
        <w:jc w:val="both"/>
        <w:rPr>
          <w:rFonts w:ascii="Palatino Linotype" w:eastAsia="Palatino Linotype" w:hAnsi="Palatino Linotype" w:cs="Palatino Linotype"/>
          <w:i/>
          <w:sz w:val="18"/>
          <w:szCs w:val="18"/>
        </w:rPr>
      </w:pPr>
      <w:r>
        <w:rPr>
          <w:rFonts w:ascii="Palatino Linotype" w:eastAsia="Palatino Linotype" w:hAnsi="Palatino Linotype" w:cs="Palatino Linotype"/>
          <w:i/>
          <w:sz w:val="18"/>
          <w:szCs w:val="18"/>
        </w:rPr>
        <w:t xml:space="preserve">(N.B. →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w:t>
      </w:r>
    </w:p>
    <w:p w14:paraId="2649C68B" w14:textId="77777777" w:rsidR="00315160" w:rsidRDefault="000019A6">
      <w:pPr>
        <w:spacing w:line="276" w:lineRule="auto"/>
        <w:ind w:left="850"/>
        <w:jc w:val="center"/>
        <w:rPr>
          <w:rFonts w:ascii="Palatino Linotype" w:eastAsia="Palatino Linotype" w:hAnsi="Palatino Linotype" w:cs="Palatino Linotype"/>
          <w:i/>
          <w:color w:val="FF0000"/>
          <w:sz w:val="20"/>
          <w:szCs w:val="20"/>
        </w:rPr>
      </w:pPr>
      <w:r>
        <w:rPr>
          <w:rFonts w:ascii="Palatino Linotype" w:eastAsia="Palatino Linotype" w:hAnsi="Palatino Linotype" w:cs="Palatino Linotype"/>
          <w:i/>
          <w:color w:val="FF0000"/>
          <w:sz w:val="20"/>
          <w:szCs w:val="20"/>
        </w:rPr>
        <w:t>oppure</w:t>
      </w:r>
    </w:p>
    <w:p w14:paraId="0751BC48" w14:textId="76DD140D" w:rsidR="005E6945" w:rsidRDefault="000019A6">
      <w:pPr>
        <w:spacing w:line="276" w:lineRule="auto"/>
        <w:ind w:left="850"/>
        <w:jc w:val="both"/>
        <w:rPr>
          <w:rFonts w:ascii="Palatino Linotype" w:eastAsia="Palatino Linotype" w:hAnsi="Palatino Linotype" w:cs="Palatino Linotype"/>
          <w:sz w:val="20"/>
          <w:szCs w:val="20"/>
        </w:rPr>
      </w:pPr>
      <w:proofErr w:type="gramStart"/>
      <w:r>
        <w:rPr>
          <w:rFonts w:ascii="Palatino Linotype" w:eastAsia="Palatino Linotype" w:hAnsi="Palatino Linotype" w:cs="Palatino Linotype"/>
          <w:sz w:val="30"/>
          <w:szCs w:val="30"/>
        </w:rPr>
        <w:t>☐</w:t>
      </w:r>
      <w:r>
        <w:rPr>
          <w:rFonts w:ascii="Palatino Linotype" w:eastAsia="Palatino Linotype" w:hAnsi="Palatino Linotype" w:cs="Palatino Linotype"/>
        </w:rPr>
        <w:t xml:space="preserve"> </w:t>
      </w:r>
      <w:r w:rsidR="00D0604C">
        <w:rPr>
          <w:rFonts w:ascii="Palatino Linotype" w:eastAsia="Palatino Linotype" w:hAnsi="Palatino Linotype" w:cs="Palatino Linotype"/>
        </w:rPr>
        <w:t xml:space="preserve"> </w:t>
      </w:r>
      <w:r>
        <w:rPr>
          <w:rFonts w:ascii="Palatino Linotype" w:eastAsia="Palatino Linotype" w:hAnsi="Palatino Linotype" w:cs="Palatino Linotype"/>
          <w:sz w:val="20"/>
          <w:szCs w:val="20"/>
        </w:rPr>
        <w:t>comprova</w:t>
      </w:r>
      <w:proofErr w:type="gramEnd"/>
      <w:r>
        <w:rPr>
          <w:rFonts w:ascii="Palatino Linotype" w:eastAsia="Palatino Linotype" w:hAnsi="Palatino Linotype" w:cs="Palatino Linotype"/>
          <w:sz w:val="20"/>
          <w:szCs w:val="20"/>
        </w:rPr>
        <w:t>, anche per il tramite della documentazione allegata alla presente, di NON aver potuto adottare misure di self-</w:t>
      </w:r>
      <w:proofErr w:type="spellStart"/>
      <w:r>
        <w:rPr>
          <w:rFonts w:ascii="Palatino Linotype" w:eastAsia="Palatino Linotype" w:hAnsi="Palatino Linotype" w:cs="Palatino Linotype"/>
          <w:sz w:val="20"/>
          <w:szCs w:val="20"/>
        </w:rPr>
        <w:t>cleaning</w:t>
      </w:r>
      <w:proofErr w:type="spellEnd"/>
      <w:r>
        <w:rPr>
          <w:rFonts w:ascii="Palatino Linotype" w:eastAsia="Palatino Linotype" w:hAnsi="Palatino Linotype" w:cs="Palatino Linotype"/>
          <w:sz w:val="20"/>
          <w:szCs w:val="20"/>
        </w:rPr>
        <w:t xml:space="preserve">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4A6D9AF0" w14:textId="1A57271E" w:rsidR="005E6945" w:rsidRDefault="005E6945">
      <w:pPr>
        <w:spacing w:line="276" w:lineRule="auto"/>
        <w:ind w:left="850"/>
        <w:jc w:val="both"/>
      </w:pPr>
    </w:p>
    <w:p w14:paraId="1C846F0F" w14:textId="77777777" w:rsidR="00D0604C" w:rsidRDefault="00D0604C">
      <w:pPr>
        <w:spacing w:line="276" w:lineRule="auto"/>
        <w:ind w:left="850"/>
        <w:jc w:val="both"/>
      </w:pPr>
    </w:p>
    <w:p w14:paraId="34C07DE2" w14:textId="77777777" w:rsidR="00315160" w:rsidRDefault="00315160">
      <w:pPr>
        <w:spacing w:line="276" w:lineRule="auto"/>
        <w:ind w:left="850"/>
        <w:jc w:val="both"/>
        <w:rPr>
          <w:rFonts w:ascii="Palatino Linotype" w:eastAsia="Palatino Linotype" w:hAnsi="Palatino Linotype" w:cs="Palatino Linotype"/>
          <w:sz w:val="20"/>
          <w:szCs w:val="20"/>
        </w:rPr>
      </w:pPr>
    </w:p>
    <w:tbl>
      <w:tblPr>
        <w:tblStyle w:val="ab"/>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9"/>
      </w:tblGrid>
      <w:tr w:rsidR="00315160" w14:paraId="4537EDFC" w14:textId="77777777">
        <w:tc>
          <w:tcPr>
            <w:tcW w:w="9639" w:type="dxa"/>
            <w:shd w:val="clear" w:color="auto" w:fill="F3F3F3"/>
            <w:tcMar>
              <w:top w:w="100" w:type="dxa"/>
              <w:left w:w="100" w:type="dxa"/>
              <w:bottom w:w="100" w:type="dxa"/>
              <w:right w:w="100" w:type="dxa"/>
            </w:tcMar>
          </w:tcPr>
          <w:p w14:paraId="57AA230A" w14:textId="77777777" w:rsidR="00315160" w:rsidRDefault="000019A6">
            <w:pPr>
              <w:spacing w:line="276" w:lineRule="auto"/>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IV</w:t>
            </w:r>
          </w:p>
          <w:p w14:paraId="350F0B9A" w14:textId="77777777" w:rsidR="00315160" w:rsidRDefault="000019A6">
            <w:pPr>
              <w:spacing w:line="276" w:lineRule="auto"/>
              <w:jc w:val="center"/>
              <w:rPr>
                <w:rFonts w:ascii="Palatino Linotype" w:eastAsia="Palatino Linotype" w:hAnsi="Palatino Linotype" w:cs="Palatino Linotype"/>
                <w:sz w:val="20"/>
                <w:szCs w:val="20"/>
              </w:rPr>
            </w:pPr>
            <w:r>
              <w:rPr>
                <w:rFonts w:ascii="Palatino Linotype" w:eastAsia="Palatino Linotype" w:hAnsi="Palatino Linotype" w:cs="Palatino Linotype"/>
                <w:b/>
                <w:sz w:val="38"/>
                <w:szCs w:val="38"/>
              </w:rPr>
              <w:t xml:space="preserve">Requisiti di ordine speciale </w:t>
            </w:r>
          </w:p>
          <w:p w14:paraId="1D3CEC0A" w14:textId="77777777" w:rsidR="00315160" w:rsidRDefault="000019A6">
            <w:pPr>
              <w:tabs>
                <w:tab w:val="left" w:pos="1068"/>
              </w:tabs>
              <w:spacing w:before="120" w:after="120" w:line="276" w:lineRule="auto"/>
              <w:jc w:val="center"/>
              <w:rPr>
                <w:rFonts w:ascii="Palatino Linotype" w:eastAsia="Palatino Linotype" w:hAnsi="Palatino Linotype" w:cs="Palatino Linotype"/>
                <w:i/>
                <w:color w:val="38761D"/>
                <w:sz w:val="14"/>
                <w:szCs w:val="14"/>
              </w:rPr>
            </w:pPr>
            <w:r>
              <w:rPr>
                <w:rFonts w:ascii="Palatino Linotype" w:eastAsia="Palatino Linotype" w:hAnsi="Palatino Linotype" w:cs="Palatino Linotype"/>
                <w:i/>
                <w:sz w:val="14"/>
                <w:szCs w:val="14"/>
              </w:rPr>
              <w:t>(art. 100 d.lgs. 36/2023)</w:t>
            </w:r>
          </w:p>
        </w:tc>
      </w:tr>
    </w:tbl>
    <w:p w14:paraId="0DB1B8C9" w14:textId="77777777" w:rsidR="00315160" w:rsidRDefault="00315160">
      <w:pPr>
        <w:widowControl w:val="0"/>
        <w:spacing w:line="276" w:lineRule="auto"/>
        <w:jc w:val="both"/>
        <w:rPr>
          <w:rFonts w:ascii="Palatino Linotype" w:eastAsia="Palatino Linotype" w:hAnsi="Palatino Linotype" w:cs="Palatino Linotype"/>
          <w:b/>
          <w:i/>
          <w:color w:val="38761D"/>
          <w:sz w:val="14"/>
          <w:szCs w:val="14"/>
        </w:rPr>
      </w:pPr>
    </w:p>
    <w:p w14:paraId="760AC17F" w14:textId="011CA2D3" w:rsidR="00315160" w:rsidRDefault="000019A6">
      <w:pPr>
        <w:spacing w:line="276" w:lineRule="auto"/>
        <w:rPr>
          <w:rFonts w:ascii="Palatino Linotype" w:eastAsia="Palatino Linotype" w:hAnsi="Palatino Linotype" w:cs="Palatino Linotype"/>
          <w:b/>
          <w:i/>
          <w:color w:val="38761D"/>
          <w:sz w:val="14"/>
          <w:szCs w:val="14"/>
        </w:rPr>
      </w:pPr>
      <w:r>
        <w:rPr>
          <w:rFonts w:ascii="Palatino Linotype" w:eastAsia="Palatino Linotype" w:hAnsi="Palatino Linotype" w:cs="Palatino Linotype"/>
          <w:sz w:val="20"/>
          <w:szCs w:val="20"/>
        </w:rPr>
        <w:t xml:space="preserve">In ordine ai requisiti di cui all'art. </w:t>
      </w:r>
      <w:proofErr w:type="gramStart"/>
      <w:r w:rsidR="00F14723">
        <w:rPr>
          <w:rFonts w:ascii="Palatino Linotype" w:eastAsia="Palatino Linotype" w:hAnsi="Palatino Linotype" w:cs="Palatino Linotype"/>
          <w:sz w:val="20"/>
          <w:szCs w:val="20"/>
        </w:rPr>
        <w:t xml:space="preserve">96 </w:t>
      </w:r>
      <w:r>
        <w:rPr>
          <w:rFonts w:ascii="Palatino Linotype" w:eastAsia="Palatino Linotype" w:hAnsi="Palatino Linotype" w:cs="Palatino Linotype"/>
          <w:sz w:val="20"/>
          <w:szCs w:val="20"/>
        </w:rPr>
        <w:t xml:space="preserve"> del</w:t>
      </w:r>
      <w:proofErr w:type="gramEnd"/>
      <w:r>
        <w:rPr>
          <w:rFonts w:ascii="Palatino Linotype" w:eastAsia="Palatino Linotype" w:hAnsi="Palatino Linotype" w:cs="Palatino Linotype"/>
          <w:sz w:val="20"/>
          <w:szCs w:val="20"/>
        </w:rPr>
        <w:t xml:space="preserve"> d.lgs. 36/2023, </w:t>
      </w:r>
    </w:p>
    <w:p w14:paraId="15AE141C" w14:textId="77777777" w:rsidR="00315160" w:rsidRDefault="000019A6">
      <w:pPr>
        <w:widowControl w:val="0"/>
        <w:tabs>
          <w:tab w:val="left" w:pos="1068"/>
        </w:tabs>
        <w:spacing w:line="276" w:lineRule="auto"/>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DICHIARA</w:t>
      </w:r>
    </w:p>
    <w:p w14:paraId="52462A19" w14:textId="77777777" w:rsidR="00315160" w:rsidRDefault="000019A6">
      <w:pPr>
        <w:widowControl w:val="0"/>
        <w:tabs>
          <w:tab w:val="left" w:pos="1068"/>
        </w:tabs>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Che i requisiti di capacità economico-finanziaria e tecnico-professionale richiesti dalla Stazione Appaltante al fine di</w:t>
      </w:r>
      <w:r>
        <w:rPr>
          <w:rFonts w:ascii="Palatino Linotype" w:eastAsia="Palatino Linotype" w:hAnsi="Palatino Linotype" w:cs="Palatino Linotype"/>
        </w:rPr>
        <w:t xml:space="preserve"> </w:t>
      </w:r>
      <w:r>
        <w:rPr>
          <w:rFonts w:ascii="Palatino Linotype" w:eastAsia="Palatino Linotype" w:hAnsi="Palatino Linotype" w:cs="Palatino Linotype"/>
          <w:sz w:val="20"/>
          <w:szCs w:val="20"/>
        </w:rPr>
        <w:t xml:space="preserve">selezionare soggetti in possesso di documentate esperienze pregresse idonee all’esecuzione delle prestazioni contrattuali, sono posseduti da questo operatore economico. </w:t>
      </w:r>
    </w:p>
    <w:p w14:paraId="68C9D633" w14:textId="77777777" w:rsidR="00315160" w:rsidRDefault="000019A6">
      <w:pPr>
        <w:widowControl w:val="0"/>
        <w:tabs>
          <w:tab w:val="left" w:pos="1068"/>
        </w:tabs>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In particolare, dichiara:</w:t>
      </w:r>
    </w:p>
    <w:p w14:paraId="222B498E" w14:textId="77777777" w:rsidR="00315160" w:rsidRDefault="000019A6">
      <w:pPr>
        <w:widowControl w:val="0"/>
        <w:tabs>
          <w:tab w:val="left" w:pos="-2127"/>
          <w:tab w:val="left" w:pos="708"/>
        </w:tabs>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b/>
          <w:sz w:val="20"/>
          <w:szCs w:val="20"/>
        </w:rPr>
        <w:t>quanto al</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b/>
          <w:sz w:val="20"/>
          <w:szCs w:val="20"/>
        </w:rPr>
        <w:t>requisito di capacità economica e finanziaria</w:t>
      </w:r>
      <w:r>
        <w:rPr>
          <w:rFonts w:ascii="Palatino Linotype" w:eastAsia="Palatino Linotype" w:hAnsi="Palatino Linotype" w:cs="Palatino Linotype"/>
          <w:sz w:val="20"/>
          <w:szCs w:val="20"/>
        </w:rPr>
        <w:t>, che l’operatore economico che rappresenta possiede un fatturato globale almeno pari al valore stimato dell’appalto in oggetto, maturato complessivamente nel triennio 2020/2021/2022:</w:t>
      </w:r>
    </w:p>
    <w:p w14:paraId="71B19D0E" w14:textId="1FA55F07" w:rsidR="00315160" w:rsidRDefault="00315160">
      <w:pPr>
        <w:widowControl w:val="0"/>
        <w:tabs>
          <w:tab w:val="left" w:pos="1068"/>
        </w:tabs>
        <w:spacing w:line="276" w:lineRule="auto"/>
        <w:jc w:val="both"/>
        <w:rPr>
          <w:rFonts w:ascii="Palatino Linotype" w:eastAsia="Palatino Linotype" w:hAnsi="Palatino Linotype" w:cs="Palatino Linotype"/>
          <w:sz w:val="20"/>
          <w:szCs w:val="20"/>
        </w:rPr>
      </w:pPr>
    </w:p>
    <w:p w14:paraId="263B5B72" w14:textId="77777777" w:rsidR="00D0604C" w:rsidRDefault="00D0604C">
      <w:pPr>
        <w:widowControl w:val="0"/>
        <w:tabs>
          <w:tab w:val="left" w:pos="1068"/>
        </w:tabs>
        <w:spacing w:line="276" w:lineRule="auto"/>
        <w:jc w:val="both"/>
        <w:rPr>
          <w:rFonts w:ascii="Palatino Linotype" w:eastAsia="Palatino Linotype" w:hAnsi="Palatino Linotype" w:cs="Palatino Linotype"/>
          <w:sz w:val="20"/>
          <w:szCs w:val="20"/>
        </w:rPr>
      </w:pPr>
    </w:p>
    <w:p w14:paraId="7CE3B2CB" w14:textId="77777777" w:rsidR="00315160" w:rsidRDefault="00315160">
      <w:pPr>
        <w:widowControl w:val="0"/>
        <w:tabs>
          <w:tab w:val="left" w:pos="1068"/>
        </w:tabs>
        <w:spacing w:line="276" w:lineRule="auto"/>
        <w:jc w:val="both"/>
        <w:rPr>
          <w:rFonts w:ascii="Palatino Linotype" w:eastAsia="Palatino Linotype" w:hAnsi="Palatino Linotype" w:cs="Palatino Linotype"/>
          <w:sz w:val="20"/>
          <w:szCs w:val="20"/>
        </w:rPr>
      </w:pPr>
    </w:p>
    <w:p w14:paraId="464F1606" w14:textId="0C58C582" w:rsidR="00315160" w:rsidRDefault="000019A6">
      <w:pPr>
        <w:widowControl w:val="0"/>
        <w:tabs>
          <w:tab w:val="left" w:pos="-2127"/>
          <w:tab w:val="left" w:pos="708"/>
        </w:tabs>
        <w:spacing w:line="276" w:lineRule="auto"/>
        <w:jc w:val="both"/>
        <w:rPr>
          <w:rFonts w:ascii="Palatino Linotype" w:eastAsia="Palatino Linotype" w:hAnsi="Palatino Linotype" w:cs="Palatino Linotype"/>
          <w:i/>
          <w:sz w:val="18"/>
          <w:szCs w:val="18"/>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b/>
          <w:sz w:val="20"/>
          <w:szCs w:val="20"/>
        </w:rPr>
        <w:t>quanto al</w:t>
      </w:r>
      <w:r>
        <w:rPr>
          <w:rFonts w:ascii="Palatino Linotype" w:eastAsia="Palatino Linotype" w:hAnsi="Palatino Linotype" w:cs="Palatino Linotype"/>
          <w:sz w:val="20"/>
          <w:szCs w:val="20"/>
        </w:rPr>
        <w:t xml:space="preserve"> </w:t>
      </w:r>
      <w:r>
        <w:rPr>
          <w:rFonts w:ascii="Palatino Linotype" w:eastAsia="Palatino Linotype" w:hAnsi="Palatino Linotype" w:cs="Palatino Linotype"/>
          <w:b/>
          <w:sz w:val="20"/>
          <w:szCs w:val="20"/>
        </w:rPr>
        <w:t>requisito di capacità tecnica e professionale</w:t>
      </w:r>
      <w:r>
        <w:rPr>
          <w:rFonts w:ascii="Palatino Linotype" w:eastAsia="Palatino Linotype" w:hAnsi="Palatino Linotype" w:cs="Palatino Linotype"/>
          <w:sz w:val="20"/>
          <w:szCs w:val="20"/>
        </w:rPr>
        <w:t>: che l’operatore economico che rappresenta ha eseguito nel triennio _______</w:t>
      </w:r>
      <w:r w:rsidR="00147C2A">
        <w:rPr>
          <w:rFonts w:ascii="Palatino Linotype" w:eastAsia="Palatino Linotype" w:hAnsi="Palatino Linotype" w:cs="Palatino Linotype"/>
          <w:sz w:val="20"/>
          <w:szCs w:val="20"/>
        </w:rPr>
        <w:t>, antecedente la pubblicazione del bando di gara,</w:t>
      </w:r>
      <w:r>
        <w:rPr>
          <w:rFonts w:ascii="Palatino Linotype" w:eastAsia="Palatino Linotype" w:hAnsi="Palatino Linotype" w:cs="Palatino Linotype"/>
          <w:sz w:val="20"/>
          <w:szCs w:val="20"/>
        </w:rPr>
        <w:t xml:space="preserve"> contratti analoghi a quello in oggetto, anche a favore di soggetti privati, per un importo totale almeno pari al valore stimato dell’appalto</w:t>
      </w:r>
      <w:r>
        <w:rPr>
          <w:rFonts w:ascii="Palatino Linotype" w:eastAsia="Palatino Linotype" w:hAnsi="Palatino Linotype" w:cs="Palatino Linotype"/>
          <w:i/>
          <w:sz w:val="18"/>
          <w:szCs w:val="18"/>
        </w:rPr>
        <w:t>:</w:t>
      </w:r>
    </w:p>
    <w:p w14:paraId="630CBCD1" w14:textId="77777777" w:rsidR="00315160" w:rsidRDefault="00315160">
      <w:pPr>
        <w:widowControl w:val="0"/>
        <w:tabs>
          <w:tab w:val="left" w:pos="1068"/>
        </w:tabs>
        <w:spacing w:line="276" w:lineRule="auto"/>
        <w:jc w:val="both"/>
        <w:rPr>
          <w:rFonts w:ascii="Palatino Linotype" w:eastAsia="Palatino Linotype" w:hAnsi="Palatino Linotype" w:cs="Palatino Linotype"/>
          <w:i/>
          <w:sz w:val="18"/>
          <w:szCs w:val="18"/>
        </w:rPr>
      </w:pPr>
    </w:p>
    <w:p w14:paraId="1054CD13" w14:textId="77777777" w:rsidR="00315160" w:rsidRDefault="00315160">
      <w:pPr>
        <w:widowControl w:val="0"/>
        <w:spacing w:line="276" w:lineRule="auto"/>
        <w:jc w:val="both"/>
        <w:rPr>
          <w:rFonts w:ascii="Palatino Linotype" w:eastAsia="Palatino Linotype" w:hAnsi="Palatino Linotype" w:cs="Palatino Linotype"/>
          <w:sz w:val="20"/>
          <w:szCs w:val="20"/>
        </w:rPr>
      </w:pPr>
    </w:p>
    <w:tbl>
      <w:tblPr>
        <w:tblStyle w:val="ae"/>
        <w:tblW w:w="9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639"/>
      </w:tblGrid>
      <w:tr w:rsidR="00315160" w14:paraId="7AB0B7F5" w14:textId="77777777">
        <w:tc>
          <w:tcPr>
            <w:tcW w:w="9639" w:type="dxa"/>
            <w:shd w:val="clear" w:color="auto" w:fill="F3F3F3"/>
            <w:tcMar>
              <w:top w:w="100" w:type="dxa"/>
              <w:left w:w="100" w:type="dxa"/>
              <w:bottom w:w="100" w:type="dxa"/>
              <w:right w:w="100" w:type="dxa"/>
            </w:tcMar>
          </w:tcPr>
          <w:p w14:paraId="204C0B99" w14:textId="77777777" w:rsidR="00315160" w:rsidRDefault="000019A6">
            <w:pPr>
              <w:tabs>
                <w:tab w:val="left" w:pos="1068"/>
              </w:tabs>
              <w:spacing w:before="120" w:after="120" w:line="276" w:lineRule="auto"/>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sz w:val="38"/>
                <w:szCs w:val="38"/>
                <w:u w:val="single"/>
              </w:rPr>
              <w:t>PARTE V</w:t>
            </w:r>
          </w:p>
          <w:p w14:paraId="2065C12E" w14:textId="77777777" w:rsidR="00315160" w:rsidRDefault="000019A6">
            <w:pPr>
              <w:tabs>
                <w:tab w:val="left" w:pos="1068"/>
              </w:tabs>
              <w:spacing w:before="120" w:after="120" w:line="276" w:lineRule="auto"/>
              <w:jc w:val="center"/>
              <w:rPr>
                <w:rFonts w:ascii="Palatino Linotype" w:eastAsia="Palatino Linotype" w:hAnsi="Palatino Linotype" w:cs="Palatino Linotype"/>
                <w:b/>
                <w:sz w:val="38"/>
                <w:szCs w:val="38"/>
                <w:u w:val="single"/>
              </w:rPr>
            </w:pPr>
            <w:r>
              <w:rPr>
                <w:rFonts w:ascii="Palatino Linotype" w:eastAsia="Palatino Linotype" w:hAnsi="Palatino Linotype" w:cs="Palatino Linotype"/>
                <w:b/>
              </w:rPr>
              <w:t>DICHIARAZIONI FINALI</w:t>
            </w:r>
          </w:p>
        </w:tc>
      </w:tr>
    </w:tbl>
    <w:p w14:paraId="688E1F52" w14:textId="77777777" w:rsidR="00315160" w:rsidRDefault="00315160">
      <w:pPr>
        <w:widowControl w:val="0"/>
        <w:spacing w:line="276" w:lineRule="auto"/>
        <w:jc w:val="both"/>
        <w:rPr>
          <w:rFonts w:ascii="Palatino Linotype" w:eastAsia="Palatino Linotype" w:hAnsi="Palatino Linotype" w:cs="Palatino Linotype"/>
          <w:b/>
          <w:i/>
          <w:color w:val="FF0000"/>
          <w:sz w:val="18"/>
          <w:szCs w:val="18"/>
        </w:rPr>
      </w:pPr>
    </w:p>
    <w:p w14:paraId="2F548D98" w14:textId="77777777" w:rsidR="00315160" w:rsidRDefault="000019A6">
      <w:pPr>
        <w:tabs>
          <w:tab w:val="left" w:pos="1068"/>
        </w:tabs>
        <w:spacing w:line="276" w:lineRule="auto"/>
        <w:ind w:left="284" w:hanging="284"/>
        <w:jc w:val="center"/>
        <w:rPr>
          <w:rFonts w:ascii="Palatino Linotype" w:eastAsia="Palatino Linotype" w:hAnsi="Palatino Linotype" w:cs="Palatino Linotype"/>
          <w:b/>
          <w:sz w:val="30"/>
          <w:szCs w:val="30"/>
        </w:rPr>
      </w:pPr>
      <w:r>
        <w:rPr>
          <w:rFonts w:ascii="Palatino Linotype" w:eastAsia="Palatino Linotype" w:hAnsi="Palatino Linotype" w:cs="Palatino Linotype"/>
          <w:b/>
          <w:sz w:val="30"/>
          <w:szCs w:val="30"/>
        </w:rPr>
        <w:t xml:space="preserve">DICHIARA INFINE </w:t>
      </w:r>
    </w:p>
    <w:p w14:paraId="59C8BCE9"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ACCETTARE, senza condizione o riserva alcuna, tutte le prescrizioni contenute nella documentazione relativa all’affidamento in oggetto;</w:t>
      </w:r>
    </w:p>
    <w:p w14:paraId="0504156F"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ESSERE consapevole che, ai sensi dell’articolo 96, comma 14, del D.lgs. n. 36/2023, l’operatore ha l’obbligo di comunicare alla stazione appaltante anche la sussistenza dei fatti e dei provvedimenti che possono costituire causa di esclusione ai sensi degli articoli 94 e 95, ove non menzionati nel proprio fascicolo virtuale;</w:t>
      </w:r>
    </w:p>
    <w:p w14:paraId="08B6EE30"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IMPEGNARSI ad eseguire la fornitura secondo le modalità ed i tempi stabiliti dalla stazione appaltante; </w:t>
      </w:r>
    </w:p>
    <w:p w14:paraId="6CDC5704"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ESSERE EDOTTO degli obblighi derivanti dal </w:t>
      </w:r>
      <w:hyperlink r:id="rId10">
        <w:r>
          <w:rPr>
            <w:rFonts w:ascii="Palatino Linotype" w:eastAsia="Palatino Linotype" w:hAnsi="Palatino Linotype" w:cs="Palatino Linotype"/>
            <w:sz w:val="20"/>
            <w:szCs w:val="20"/>
          </w:rPr>
          <w:t>Codice di comportamento</w:t>
        </w:r>
      </w:hyperlink>
      <w:r>
        <w:rPr>
          <w:rFonts w:ascii="Palatino Linotype" w:eastAsia="Palatino Linotype" w:hAnsi="Palatino Linotype" w:cs="Palatino Linotype"/>
          <w:sz w:val="20"/>
          <w:szCs w:val="20"/>
        </w:rPr>
        <w:t xml:space="preserve"> integrativo dell’Ente</w:t>
      </w:r>
      <w:r>
        <w:rPr>
          <w:rFonts w:ascii="Palatino Linotype" w:eastAsia="Palatino Linotype" w:hAnsi="Palatino Linotype" w:cs="Palatino Linotype"/>
          <w:i/>
          <w:sz w:val="20"/>
          <w:szCs w:val="20"/>
        </w:rPr>
        <w:t xml:space="preserve"> </w:t>
      </w:r>
      <w:r>
        <w:rPr>
          <w:rFonts w:ascii="Palatino Linotype" w:eastAsia="Palatino Linotype" w:hAnsi="Palatino Linotype" w:cs="Palatino Linotype"/>
          <w:sz w:val="20"/>
          <w:szCs w:val="20"/>
        </w:rPr>
        <w:t>e di impegnarsi, in caso di aggiudicazione, a osservare e a far osservare ai propri dipendenti e collaboratori, per quanto applicabile, il suddetto codice, pena la risoluzione del contratto;</w:t>
      </w:r>
    </w:p>
    <w:p w14:paraId="5C031B67" w14:textId="77777777" w:rsidR="00315160" w:rsidRDefault="000019A6">
      <w:pP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7E3F2E6F" w14:textId="77777777" w:rsidR="00315160" w:rsidRDefault="000019A6">
      <w:pPr>
        <w:widowControl w:val="0"/>
        <w:spacing w:before="120" w:after="12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 xml:space="preserve">DI ESSERE CONSAPEVOLE che i pagamenti conseguenti </w:t>
      </w:r>
      <w:proofErr w:type="spellStart"/>
      <w:r>
        <w:rPr>
          <w:rFonts w:ascii="Palatino Linotype" w:eastAsia="Palatino Linotype" w:hAnsi="Palatino Linotype" w:cs="Palatino Linotype"/>
          <w:sz w:val="20"/>
          <w:szCs w:val="20"/>
        </w:rPr>
        <w:t>all</w:t>
      </w:r>
      <w:proofErr w:type="spellEnd"/>
      <w:r>
        <w:rPr>
          <w:rFonts w:ascii="Palatino Linotype" w:eastAsia="Palatino Linotype" w:hAnsi="Palatino Linotype" w:cs="Palatino Linotype"/>
          <w:sz w:val="20"/>
          <w:szCs w:val="20"/>
        </w:rPr>
        <w:t xml:space="preserve"> esecuzione delle prestazioni oggetto di eventuale affidamento avverranno comunque esclusivamente tramite lo strumento del bonifico bancario o postale ai sensi art.3 della Legge 13 agosto 2010, n. 136, impegnandosi a rispettare e far rispettare (in caso di subappalti /subcontratti) i relativi obblighi di tracciabilità dei flussi finanziari, consapevole che in caso di inadempimento agli obblighi della suddetta Legge si procederà alla risoluzione del contratto;</w:t>
      </w:r>
    </w:p>
    <w:p w14:paraId="58E5475E" w14:textId="77777777" w:rsidR="00315160" w:rsidRDefault="000019A6">
      <w:pPr>
        <w:pBdr>
          <w:top w:val="nil"/>
          <w:left w:val="nil"/>
          <w:bottom w:val="nil"/>
          <w:right w:val="nil"/>
          <w:between w:val="nil"/>
        </w:pBd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DI IMPEGNARSI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6EEFC27A" w14:textId="11759F95" w:rsidR="00315160" w:rsidRDefault="000019A6">
      <w:pPr>
        <w:pBdr>
          <w:top w:val="nil"/>
          <w:left w:val="nil"/>
          <w:bottom w:val="nil"/>
          <w:right w:val="nil"/>
          <w:between w:val="nil"/>
        </w:pBdr>
        <w:spacing w:before="60" w:after="6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30"/>
          <w:szCs w:val="30"/>
        </w:rPr>
        <w:t xml:space="preserve"> </w:t>
      </w:r>
      <w:r w:rsidR="00D0604C">
        <w:rPr>
          <w:rFonts w:ascii="Palatino Linotype" w:eastAsia="Palatino Linotype" w:hAnsi="Palatino Linotype" w:cs="Palatino Linotype"/>
          <w:sz w:val="30"/>
          <w:szCs w:val="30"/>
        </w:rPr>
        <w:t xml:space="preserve"> </w:t>
      </w:r>
      <w:r>
        <w:rPr>
          <w:rFonts w:ascii="Palatino Linotype" w:eastAsia="Palatino Linotype" w:hAnsi="Palatino Linotype" w:cs="Palatino Linotype"/>
          <w:sz w:val="20"/>
          <w:szCs w:val="20"/>
        </w:rPr>
        <w:t xml:space="preserve">DI APPLICARE ai propri dipendenti il seguente Contratto Nazionale (CCNL): </w:t>
      </w:r>
    </w:p>
    <w:p w14:paraId="7F04C0A5" w14:textId="77777777" w:rsidR="00315160" w:rsidRDefault="000019A6">
      <w:pPr>
        <w:spacing w:line="276" w:lineRule="auto"/>
        <w:jc w:val="center"/>
        <w:rPr>
          <w:rFonts w:ascii="Palatino Linotype" w:eastAsia="Palatino Linotype" w:hAnsi="Palatino Linotype" w:cs="Palatino Linotype"/>
          <w:b/>
          <w:i/>
          <w:color w:val="FF0000"/>
          <w:sz w:val="20"/>
          <w:szCs w:val="20"/>
        </w:rPr>
      </w:pPr>
      <w:r>
        <w:rPr>
          <w:rFonts w:ascii="Palatino Linotype" w:eastAsia="Palatino Linotype" w:hAnsi="Palatino Linotype" w:cs="Palatino Linotype"/>
          <w:b/>
          <w:i/>
          <w:color w:val="FF0000"/>
          <w:sz w:val="20"/>
          <w:szCs w:val="20"/>
        </w:rPr>
        <w:t>Oppure</w:t>
      </w:r>
    </w:p>
    <w:p w14:paraId="745F83BB" w14:textId="14EADEE4" w:rsidR="00315160" w:rsidRDefault="000019A6">
      <w:pPr>
        <w:spacing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30"/>
          <w:szCs w:val="30"/>
        </w:rPr>
        <w:t>☐</w:t>
      </w:r>
      <w:r>
        <w:rPr>
          <w:rFonts w:ascii="Palatino Linotype" w:eastAsia="Palatino Linotype" w:hAnsi="Palatino Linotype" w:cs="Palatino Linotype"/>
          <w:sz w:val="20"/>
          <w:szCs w:val="20"/>
        </w:rPr>
        <w:t xml:space="preserve"> </w:t>
      </w:r>
      <w:r w:rsidR="00D0604C">
        <w:rPr>
          <w:rFonts w:ascii="Palatino Linotype" w:eastAsia="Palatino Linotype" w:hAnsi="Palatino Linotype" w:cs="Palatino Linotype"/>
          <w:sz w:val="20"/>
          <w:szCs w:val="20"/>
        </w:rPr>
        <w:t xml:space="preserve">  </w:t>
      </w:r>
      <w:r>
        <w:rPr>
          <w:rFonts w:ascii="Palatino Linotype" w:eastAsia="Palatino Linotype" w:hAnsi="Palatino Linotype" w:cs="Palatino Linotype"/>
          <w:sz w:val="20"/>
          <w:szCs w:val="20"/>
        </w:rPr>
        <w:t xml:space="preserve">CHE il Contratto Nazionale applicato ai propri dipendenti è il </w:t>
      </w:r>
      <w:proofErr w:type="gramStart"/>
      <w:r>
        <w:rPr>
          <w:rFonts w:ascii="Palatino Linotype" w:eastAsia="Palatino Linotype" w:hAnsi="Palatino Linotype" w:cs="Palatino Linotype"/>
          <w:sz w:val="20"/>
          <w:szCs w:val="20"/>
        </w:rPr>
        <w:t>seguente  _</w:t>
      </w:r>
      <w:proofErr w:type="gramEnd"/>
      <w:r>
        <w:rPr>
          <w:rFonts w:ascii="Palatino Linotype" w:eastAsia="Palatino Linotype" w:hAnsi="Palatino Linotype" w:cs="Palatino Linotype"/>
          <w:sz w:val="20"/>
          <w:szCs w:val="20"/>
        </w:rPr>
        <w:t xml:space="preserve">_______________________ e che lo stesso, in quanto equivalente, assicura le medesime tutele economiche e normative ai lavoratori di quello indicato dalla stazione appaltante, esprimendosi sin da ora la disponibilità ad ogni verifica in tal senso, secondo quanto stabilito dal D. </w:t>
      </w:r>
      <w:proofErr w:type="spellStart"/>
      <w:r>
        <w:rPr>
          <w:rFonts w:ascii="Palatino Linotype" w:eastAsia="Palatino Linotype" w:hAnsi="Palatino Linotype" w:cs="Palatino Linotype"/>
          <w:sz w:val="20"/>
          <w:szCs w:val="20"/>
        </w:rPr>
        <w:t>Lgs</w:t>
      </w:r>
      <w:proofErr w:type="spellEnd"/>
      <w:r>
        <w:rPr>
          <w:rFonts w:ascii="Palatino Linotype" w:eastAsia="Palatino Linotype" w:hAnsi="Palatino Linotype" w:cs="Palatino Linotype"/>
          <w:sz w:val="20"/>
          <w:szCs w:val="20"/>
        </w:rPr>
        <w:t xml:space="preserve"> 36/2023;</w:t>
      </w:r>
    </w:p>
    <w:p w14:paraId="0F4D9EA3" w14:textId="77777777" w:rsidR="00315160" w:rsidRDefault="000019A6">
      <w:pPr>
        <w:widowControl w:val="0"/>
        <w:spacing w:before="120" w:after="12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lastRenderedPageBreak/>
        <w:t xml:space="preserve">DI AUTORIZZARE, ai sensi del decreto legislativo 30 giugno 2003, n. 196 e </w:t>
      </w:r>
      <w:proofErr w:type="spellStart"/>
      <w:r>
        <w:rPr>
          <w:rFonts w:ascii="Palatino Linotype" w:eastAsia="Palatino Linotype" w:hAnsi="Palatino Linotype" w:cs="Palatino Linotype"/>
          <w:sz w:val="20"/>
          <w:szCs w:val="20"/>
        </w:rPr>
        <w:t>ss.mm.ii</w:t>
      </w:r>
      <w:proofErr w:type="spellEnd"/>
      <w:r>
        <w:rPr>
          <w:rFonts w:ascii="Palatino Linotype" w:eastAsia="Palatino Linotype" w:hAnsi="Palatino Linotype" w:cs="Palatino Linotype"/>
          <w:sz w:val="20"/>
          <w:szCs w:val="20"/>
        </w:rPr>
        <w:t>.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14:paraId="2FCB96E0" w14:textId="77777777" w:rsidR="00315160" w:rsidRDefault="000019A6">
      <w:pPr>
        <w:widowControl w:val="0"/>
        <w:spacing w:before="280" w:after="28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Si allegano:</w:t>
      </w:r>
    </w:p>
    <w:p w14:paraId="3067EA0A" w14:textId="77777777" w:rsidR="00315160" w:rsidRDefault="000019A6">
      <w:pPr>
        <w:widowControl w:val="0"/>
        <w:spacing w:before="280" w:after="280" w:line="276" w:lineRule="auto"/>
        <w:jc w:val="both"/>
        <w:rPr>
          <w:rFonts w:ascii="Palatino Linotype" w:eastAsia="Palatino Linotype" w:hAnsi="Palatino Linotype" w:cs="Palatino Linotype"/>
          <w:sz w:val="20"/>
          <w:szCs w:val="20"/>
        </w:rPr>
      </w:pPr>
      <w:r>
        <w:rPr>
          <w:rFonts w:ascii="Palatino Linotype" w:eastAsia="Palatino Linotype" w:hAnsi="Palatino Linotype" w:cs="Palatino Linotype"/>
          <w:sz w:val="20"/>
          <w:szCs w:val="20"/>
        </w:rPr>
        <w:t>__________</w:t>
      </w:r>
    </w:p>
    <w:p w14:paraId="1D8A533B" w14:textId="77777777" w:rsidR="00315160" w:rsidRDefault="00315160">
      <w:pPr>
        <w:spacing w:before="60" w:after="60" w:line="276" w:lineRule="auto"/>
        <w:jc w:val="center"/>
        <w:rPr>
          <w:rFonts w:ascii="Palatino Linotype" w:eastAsia="Palatino Linotype" w:hAnsi="Palatino Linotype" w:cs="Palatino Linotype"/>
          <w:i/>
          <w:sz w:val="20"/>
          <w:szCs w:val="20"/>
        </w:rPr>
      </w:pPr>
    </w:p>
    <w:p w14:paraId="5EA7D0DA" w14:textId="77777777" w:rsidR="00315160" w:rsidRDefault="000019A6">
      <w:pPr>
        <w:spacing w:before="60" w:after="60" w:line="276" w:lineRule="auto"/>
        <w:jc w:val="center"/>
        <w:rPr>
          <w:rFonts w:ascii="Palatino Linotype" w:eastAsia="Palatino Linotype" w:hAnsi="Palatino Linotype" w:cs="Palatino Linotype"/>
          <w:i/>
          <w:sz w:val="20"/>
          <w:szCs w:val="20"/>
        </w:rPr>
      </w:pPr>
      <w:r>
        <w:rPr>
          <w:rFonts w:ascii="Palatino Linotype" w:eastAsia="Palatino Linotype" w:hAnsi="Palatino Linotype" w:cs="Palatino Linotype"/>
          <w:i/>
          <w:sz w:val="20"/>
          <w:szCs w:val="20"/>
        </w:rPr>
        <w:t xml:space="preserve">(firma digitale del legale rappresentante dell’operatore) </w:t>
      </w:r>
    </w:p>
    <w:p w14:paraId="670433E7" w14:textId="77777777" w:rsidR="00315160" w:rsidRDefault="00315160">
      <w:pPr>
        <w:spacing w:before="40" w:after="40" w:line="276" w:lineRule="auto"/>
        <w:ind w:firstLine="5245"/>
        <w:jc w:val="center"/>
        <w:rPr>
          <w:rFonts w:ascii="Palatino Linotype" w:eastAsia="Palatino Linotype" w:hAnsi="Palatino Linotype" w:cs="Palatino Linotype"/>
          <w:i/>
          <w:sz w:val="20"/>
          <w:szCs w:val="20"/>
        </w:rPr>
      </w:pPr>
    </w:p>
    <w:p w14:paraId="274816A9" w14:textId="77777777" w:rsidR="00315160" w:rsidRDefault="000019A6">
      <w:pPr>
        <w:spacing w:before="40" w:after="40" w:line="276" w:lineRule="auto"/>
        <w:jc w:val="center"/>
        <w:rPr>
          <w:rFonts w:ascii="Palatino Linotype" w:eastAsia="Palatino Linotype" w:hAnsi="Palatino Linotype" w:cs="Palatino Linotype"/>
          <w:i/>
          <w:sz w:val="20"/>
          <w:szCs w:val="20"/>
        </w:rPr>
      </w:pPr>
      <w:r>
        <w:rPr>
          <w:rFonts w:ascii="Palatino Linotype" w:eastAsia="Palatino Linotype" w:hAnsi="Palatino Linotype" w:cs="Palatino Linotype"/>
          <w:i/>
          <w:sz w:val="20"/>
          <w:szCs w:val="20"/>
        </w:rPr>
        <w:t>_____________________________________________________________</w:t>
      </w:r>
    </w:p>
    <w:sectPr w:rsidR="00315160">
      <w:pgSz w:w="11906" w:h="16838"/>
      <w:pgMar w:top="1135" w:right="1133" w:bottom="1134"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E331D93"/>
    <w:multiLevelType w:val="multilevel"/>
    <w:tmpl w:val="9E2680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160"/>
    <w:rsid w:val="000019A6"/>
    <w:rsid w:val="00147C2A"/>
    <w:rsid w:val="0028784D"/>
    <w:rsid w:val="00315160"/>
    <w:rsid w:val="0033424A"/>
    <w:rsid w:val="005E6945"/>
    <w:rsid w:val="006F630D"/>
    <w:rsid w:val="007713E1"/>
    <w:rsid w:val="00974E9B"/>
    <w:rsid w:val="00B72C2C"/>
    <w:rsid w:val="00BD63BE"/>
    <w:rsid w:val="00D0604C"/>
    <w:rsid w:val="00F147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C051"/>
  <w15:docId w15:val="{8A01BC9C-4479-4A35-AE9E-2707714B0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91C5F"/>
  </w:style>
  <w:style w:type="paragraph" w:styleId="Titolo1">
    <w:name w:val="heading 1"/>
    <w:basedOn w:val="Normale"/>
    <w:next w:val="Normale"/>
    <w:link w:val="Titolo1Carattere"/>
    <w:qFormat/>
    <w:rsid w:val="005C40A4"/>
    <w:pPr>
      <w:keepNext/>
      <w:jc w:val="center"/>
      <w:outlineLvl w:val="0"/>
    </w:pPr>
    <w:rPr>
      <w:rFonts w:ascii="Comic Sans MS" w:eastAsia="Arial Unicode MS" w:hAnsi="Comic Sans MS" w:cs="Arial Unicode MS"/>
      <w:b/>
      <w:bCs/>
      <w:lang w:bidi="he-IL"/>
    </w:rPr>
  </w:style>
  <w:style w:type="paragraph" w:styleId="Titolo2">
    <w:name w:val="heading 2"/>
    <w:basedOn w:val="Normale"/>
    <w:next w:val="Normale"/>
    <w:link w:val="Titolo2Carattere"/>
    <w:qFormat/>
    <w:rsid w:val="005C40A4"/>
    <w:pPr>
      <w:keepNext/>
      <w:jc w:val="center"/>
      <w:outlineLvl w:val="1"/>
    </w:pPr>
    <w:rPr>
      <w:rFonts w:eastAsia="Arial Unicode MS"/>
      <w:i/>
      <w:iCs/>
      <w:lang w:bidi="he-IL"/>
    </w:rPr>
  </w:style>
  <w:style w:type="paragraph" w:styleId="Titolo3">
    <w:name w:val="heading 3"/>
    <w:basedOn w:val="Normale"/>
    <w:next w:val="Normale"/>
    <w:link w:val="Titolo3Carattere"/>
    <w:qFormat/>
    <w:rsid w:val="005C40A4"/>
    <w:pPr>
      <w:keepNext/>
      <w:outlineLvl w:val="2"/>
    </w:pPr>
    <w:rPr>
      <w:rFonts w:ascii="Garamond" w:hAnsi="Garamond" w:cs="Arial"/>
      <w:b/>
      <w:bCs/>
      <w:sz w:val="28"/>
    </w:rPr>
  </w:style>
  <w:style w:type="paragraph" w:styleId="Titolo4">
    <w:name w:val="heading 4"/>
    <w:basedOn w:val="Normale"/>
    <w:next w:val="Normale"/>
    <w:link w:val="Titolo4Carattere"/>
    <w:qFormat/>
    <w:rsid w:val="005C40A4"/>
    <w:pPr>
      <w:keepNext/>
      <w:pBdr>
        <w:top w:val="single" w:sz="4" w:space="1" w:color="auto"/>
        <w:left w:val="single" w:sz="4" w:space="4" w:color="auto"/>
        <w:bottom w:val="single" w:sz="4" w:space="1" w:color="auto"/>
        <w:right w:val="single" w:sz="4" w:space="4" w:color="auto"/>
      </w:pBdr>
      <w:shd w:val="clear" w:color="auto" w:fill="F0F0F0"/>
      <w:spacing w:before="15" w:after="15"/>
      <w:ind w:left="765" w:right="765"/>
      <w:jc w:val="center"/>
      <w:outlineLvl w:val="3"/>
    </w:pPr>
    <w:rPr>
      <w:rFonts w:ascii="Garamond" w:hAnsi="Garamond"/>
      <w:b/>
      <w:bCs/>
      <w:sz w:val="28"/>
      <w:szCs w:val="20"/>
    </w:rPr>
  </w:style>
  <w:style w:type="paragraph" w:styleId="Titolo5">
    <w:name w:val="heading 5"/>
    <w:basedOn w:val="Normale"/>
    <w:next w:val="Normale"/>
    <w:link w:val="Titolo5Carattere"/>
    <w:qFormat/>
    <w:rsid w:val="0009235A"/>
    <w:pPr>
      <w:keepNext/>
      <w:jc w:val="center"/>
      <w:outlineLvl w:val="4"/>
    </w:pPr>
    <w:rPr>
      <w:b/>
      <w:szCs w:val="20"/>
      <w:u w:val="single"/>
    </w:rPr>
  </w:style>
  <w:style w:type="paragraph" w:styleId="Titolo6">
    <w:name w:val="heading 6"/>
    <w:basedOn w:val="Normale"/>
    <w:next w:val="Normale"/>
    <w:link w:val="Titolo6Carattere"/>
    <w:qFormat/>
    <w:rsid w:val="0009235A"/>
    <w:pPr>
      <w:keepNext/>
      <w:jc w:val="both"/>
      <w:outlineLvl w:val="5"/>
    </w:pPr>
    <w:rPr>
      <w:i/>
      <w:szCs w:val="20"/>
    </w:rPr>
  </w:style>
  <w:style w:type="paragraph" w:styleId="Titolo7">
    <w:name w:val="heading 7"/>
    <w:basedOn w:val="Normale"/>
    <w:next w:val="Normale"/>
    <w:link w:val="Titolo7Carattere"/>
    <w:qFormat/>
    <w:rsid w:val="0009235A"/>
    <w:pPr>
      <w:keepNext/>
      <w:jc w:val="both"/>
      <w:outlineLvl w:val="6"/>
    </w:pPr>
    <w:rPr>
      <w:b/>
      <w:szCs w:val="20"/>
    </w:rPr>
  </w:style>
  <w:style w:type="paragraph" w:styleId="Titolo8">
    <w:name w:val="heading 8"/>
    <w:basedOn w:val="Normale"/>
    <w:next w:val="Normale"/>
    <w:qFormat/>
    <w:rsid w:val="005C40A4"/>
    <w:pPr>
      <w:spacing w:before="240" w:after="60"/>
      <w:outlineLvl w:val="7"/>
    </w:pPr>
    <w:rPr>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qFormat/>
    <w:rsid w:val="005C40A4"/>
    <w:pPr>
      <w:jc w:val="center"/>
    </w:pPr>
    <w:rPr>
      <w:b/>
      <w:bCs/>
      <w:lang w:bidi="he-IL"/>
    </w:rPr>
  </w:style>
  <w:style w:type="paragraph" w:customStyle="1" w:styleId="Default">
    <w:name w:val="Default"/>
    <w:rsid w:val="005C40A4"/>
    <w:pPr>
      <w:autoSpaceDE w:val="0"/>
      <w:autoSpaceDN w:val="0"/>
      <w:adjustRightInd w:val="0"/>
    </w:pPr>
    <w:rPr>
      <w:rFonts w:ascii="Arial" w:hAnsi="Arial" w:cs="Arial"/>
      <w:color w:val="000000"/>
    </w:rPr>
  </w:style>
  <w:style w:type="character" w:styleId="Collegamentoipertestuale">
    <w:name w:val="Hyperlink"/>
    <w:rsid w:val="005C40A4"/>
    <w:rPr>
      <w:color w:val="0000FF"/>
      <w:u w:val="single"/>
    </w:rPr>
  </w:style>
  <w:style w:type="paragraph" w:styleId="Sottotitolo">
    <w:name w:val="Subtitle"/>
    <w:basedOn w:val="Normale"/>
    <w:next w:val="Normale"/>
    <w:link w:val="SottotitoloCarattere"/>
    <w:pPr>
      <w:jc w:val="center"/>
    </w:pPr>
    <w:rPr>
      <w:i/>
    </w:rPr>
  </w:style>
  <w:style w:type="paragraph" w:styleId="Corpotesto">
    <w:name w:val="Body Text"/>
    <w:basedOn w:val="Normale"/>
    <w:link w:val="CorpotestoCarattere"/>
    <w:uiPriority w:val="99"/>
    <w:qFormat/>
    <w:rsid w:val="005C40A4"/>
    <w:pPr>
      <w:autoSpaceDE w:val="0"/>
      <w:autoSpaceDN w:val="0"/>
      <w:adjustRightInd w:val="0"/>
      <w:jc w:val="both"/>
    </w:pPr>
    <w:rPr>
      <w:b/>
      <w:bCs/>
      <w:szCs w:val="21"/>
    </w:rPr>
  </w:style>
  <w:style w:type="paragraph" w:styleId="Corpodeltesto3">
    <w:name w:val="Body Text 3"/>
    <w:basedOn w:val="Normale"/>
    <w:rsid w:val="005C40A4"/>
    <w:pPr>
      <w:autoSpaceDE w:val="0"/>
      <w:autoSpaceDN w:val="0"/>
      <w:adjustRightInd w:val="0"/>
      <w:jc w:val="both"/>
    </w:pPr>
    <w:rPr>
      <w:szCs w:val="21"/>
    </w:rPr>
  </w:style>
  <w:style w:type="paragraph" w:styleId="Corpodeltesto2">
    <w:name w:val="Body Text 2"/>
    <w:basedOn w:val="Normale"/>
    <w:link w:val="Corpodeltesto2Carattere"/>
    <w:rsid w:val="005C40A4"/>
    <w:pPr>
      <w:jc w:val="both"/>
    </w:pPr>
    <w:rPr>
      <w:rFonts w:cs="Arial"/>
      <w:b/>
      <w:bCs/>
      <w:color w:val="000000"/>
      <w:sz w:val="28"/>
      <w:szCs w:val="23"/>
    </w:rPr>
  </w:style>
  <w:style w:type="paragraph" w:styleId="NormaleWeb">
    <w:name w:val="Normal (Web)"/>
    <w:basedOn w:val="Normale"/>
    <w:uiPriority w:val="99"/>
    <w:rsid w:val="002902D7"/>
    <w:pPr>
      <w:spacing w:before="100" w:beforeAutospacing="1" w:after="100" w:afterAutospacing="1"/>
    </w:pPr>
  </w:style>
  <w:style w:type="character" w:customStyle="1" w:styleId="provvrubrica">
    <w:name w:val="provv_rubrica"/>
    <w:basedOn w:val="Carpredefinitoparagrafo"/>
    <w:rsid w:val="00423520"/>
  </w:style>
  <w:style w:type="paragraph" w:styleId="Pidipagina">
    <w:name w:val="footer"/>
    <w:basedOn w:val="Normale"/>
    <w:link w:val="PidipaginaCarattere"/>
    <w:rsid w:val="00713BE3"/>
    <w:pPr>
      <w:tabs>
        <w:tab w:val="center" w:pos="4819"/>
        <w:tab w:val="right" w:pos="9638"/>
      </w:tabs>
    </w:pPr>
    <w:rPr>
      <w:szCs w:val="20"/>
    </w:rPr>
  </w:style>
  <w:style w:type="character" w:customStyle="1" w:styleId="PidipaginaCarattere">
    <w:name w:val="Piè di pagina Carattere"/>
    <w:link w:val="Pidipagina"/>
    <w:rsid w:val="00713BE3"/>
    <w:rPr>
      <w:sz w:val="24"/>
    </w:rPr>
  </w:style>
  <w:style w:type="character" w:styleId="Numeropagina">
    <w:name w:val="page number"/>
    <w:rsid w:val="00713BE3"/>
  </w:style>
  <w:style w:type="paragraph" w:customStyle="1" w:styleId="a">
    <w:basedOn w:val="Normale"/>
    <w:next w:val="Corpotesto"/>
    <w:link w:val="CorpodeltestoCarattere"/>
    <w:rsid w:val="00713BE3"/>
    <w:rPr>
      <w:szCs w:val="20"/>
    </w:rPr>
  </w:style>
  <w:style w:type="character" w:customStyle="1" w:styleId="CorpodeltestoCarattere">
    <w:name w:val="Corpo del testo Carattere"/>
    <w:link w:val="a"/>
    <w:rsid w:val="00713BE3"/>
    <w:rPr>
      <w:sz w:val="24"/>
      <w:lang w:val="it-IT" w:eastAsia="it-IT" w:bidi="ar-SA"/>
    </w:rPr>
  </w:style>
  <w:style w:type="paragraph" w:customStyle="1" w:styleId="Titolo41">
    <w:name w:val="Titolo 41"/>
    <w:basedOn w:val="Normale"/>
    <w:rsid w:val="00713BE3"/>
    <w:pPr>
      <w:widowControl w:val="0"/>
      <w:autoSpaceDE w:val="0"/>
      <w:autoSpaceDN w:val="0"/>
      <w:adjustRightInd w:val="0"/>
      <w:ind w:left="810"/>
      <w:outlineLvl w:val="3"/>
    </w:pPr>
    <w:rPr>
      <w:rFonts w:ascii="Tahoma" w:hAnsi="Tahoma" w:cs="Tahoma"/>
      <w:b/>
      <w:bCs/>
      <w:sz w:val="20"/>
      <w:szCs w:val="20"/>
    </w:rPr>
  </w:style>
  <w:style w:type="paragraph" w:styleId="Intestazione">
    <w:name w:val="header"/>
    <w:basedOn w:val="Normale"/>
    <w:link w:val="IntestazioneCarattere"/>
    <w:unhideWhenUsed/>
    <w:rsid w:val="00713BE3"/>
    <w:pPr>
      <w:tabs>
        <w:tab w:val="center" w:pos="4819"/>
        <w:tab w:val="right" w:pos="9638"/>
      </w:tabs>
      <w:jc w:val="both"/>
    </w:pPr>
    <w:rPr>
      <w:rFonts w:ascii="Calibri" w:eastAsia="Calibri" w:hAnsi="Calibri"/>
      <w:sz w:val="22"/>
      <w:szCs w:val="22"/>
      <w:lang w:eastAsia="en-US"/>
    </w:rPr>
  </w:style>
  <w:style w:type="character" w:customStyle="1" w:styleId="IntestazioneCarattere">
    <w:name w:val="Intestazione Carattere"/>
    <w:link w:val="Intestazione"/>
    <w:rsid w:val="00713BE3"/>
    <w:rPr>
      <w:rFonts w:ascii="Calibri" w:eastAsia="Calibri" w:hAnsi="Calibri"/>
      <w:sz w:val="22"/>
      <w:szCs w:val="22"/>
      <w:lang w:eastAsia="en-US"/>
    </w:rPr>
  </w:style>
  <w:style w:type="paragraph" w:customStyle="1" w:styleId="sche3">
    <w:name w:val="sche_3"/>
    <w:rsid w:val="00713BE3"/>
    <w:pPr>
      <w:widowControl w:val="0"/>
      <w:jc w:val="both"/>
    </w:pPr>
    <w:rPr>
      <w:lang w:val="en-US"/>
    </w:rPr>
  </w:style>
  <w:style w:type="paragraph" w:styleId="Rientrocorpodeltesto">
    <w:name w:val="Body Text Indent"/>
    <w:basedOn w:val="Normale"/>
    <w:link w:val="RientrocorpodeltestoCarattere"/>
    <w:rsid w:val="00713BE3"/>
    <w:pPr>
      <w:spacing w:after="120"/>
      <w:ind w:left="283"/>
    </w:pPr>
    <w:rPr>
      <w:szCs w:val="20"/>
    </w:rPr>
  </w:style>
  <w:style w:type="character" w:customStyle="1" w:styleId="RientrocorpodeltestoCarattere">
    <w:name w:val="Rientro corpo del testo Carattere"/>
    <w:link w:val="Rientrocorpodeltesto"/>
    <w:rsid w:val="00713BE3"/>
    <w:rPr>
      <w:sz w:val="24"/>
    </w:rPr>
  </w:style>
  <w:style w:type="paragraph" w:customStyle="1" w:styleId="TableParagraph">
    <w:name w:val="Table Paragraph"/>
    <w:basedOn w:val="Normale"/>
    <w:uiPriority w:val="1"/>
    <w:qFormat/>
    <w:rsid w:val="00713BE3"/>
    <w:pPr>
      <w:widowControl w:val="0"/>
      <w:autoSpaceDE w:val="0"/>
      <w:autoSpaceDN w:val="0"/>
      <w:adjustRightInd w:val="0"/>
    </w:pPr>
  </w:style>
  <w:style w:type="character" w:customStyle="1" w:styleId="Titolo4Carattere">
    <w:name w:val="Titolo 4 Carattere"/>
    <w:link w:val="Titolo4"/>
    <w:rsid w:val="00713BE3"/>
    <w:rPr>
      <w:rFonts w:ascii="Garamond" w:hAnsi="Garamond"/>
      <w:b/>
      <w:bCs/>
      <w:sz w:val="28"/>
      <w:shd w:val="clear" w:color="auto" w:fill="F0F0F0"/>
    </w:rPr>
  </w:style>
  <w:style w:type="paragraph" w:customStyle="1" w:styleId="Corpodeltesto21">
    <w:name w:val="Corpo del testo 21"/>
    <w:basedOn w:val="Normale"/>
    <w:rsid w:val="00713BE3"/>
    <w:pPr>
      <w:jc w:val="both"/>
    </w:pPr>
    <w:rPr>
      <w:szCs w:val="20"/>
    </w:rPr>
  </w:style>
  <w:style w:type="paragraph" w:customStyle="1" w:styleId="Rientrocorpodeltesto31">
    <w:name w:val="Rientro corpo del testo 31"/>
    <w:basedOn w:val="Normale"/>
    <w:rsid w:val="00713BE3"/>
    <w:pPr>
      <w:ind w:left="1080"/>
      <w:jc w:val="both"/>
    </w:pPr>
    <w:rPr>
      <w:szCs w:val="20"/>
    </w:rPr>
  </w:style>
  <w:style w:type="paragraph" w:customStyle="1" w:styleId="Corpodeltesto31">
    <w:name w:val="Corpo del testo 31"/>
    <w:basedOn w:val="Normale"/>
    <w:rsid w:val="00713BE3"/>
    <w:pPr>
      <w:spacing w:line="259" w:lineRule="exact"/>
      <w:jc w:val="both"/>
    </w:pPr>
    <w:rPr>
      <w:b/>
      <w:szCs w:val="20"/>
    </w:rPr>
  </w:style>
  <w:style w:type="character" w:styleId="Enfasigrassetto">
    <w:name w:val="Strong"/>
    <w:uiPriority w:val="22"/>
    <w:qFormat/>
    <w:rsid w:val="00713BE3"/>
    <w:rPr>
      <w:b/>
      <w:bCs/>
    </w:rPr>
  </w:style>
  <w:style w:type="paragraph" w:styleId="Testodelblocco">
    <w:name w:val="Block Text"/>
    <w:basedOn w:val="Normale"/>
    <w:rsid w:val="00F578A6"/>
    <w:pPr>
      <w:autoSpaceDE w:val="0"/>
      <w:autoSpaceDN w:val="0"/>
      <w:ind w:left="851" w:right="567" w:firstLine="142"/>
      <w:jc w:val="both"/>
    </w:pPr>
    <w:rPr>
      <w:sz w:val="26"/>
      <w:szCs w:val="20"/>
    </w:rPr>
  </w:style>
  <w:style w:type="paragraph" w:styleId="Testofumetto">
    <w:name w:val="Balloon Text"/>
    <w:basedOn w:val="Normale"/>
    <w:link w:val="TestofumettoCarattere"/>
    <w:uiPriority w:val="99"/>
    <w:rsid w:val="004746DD"/>
    <w:rPr>
      <w:rFonts w:ascii="Tahoma" w:hAnsi="Tahoma" w:cs="Tahoma"/>
      <w:sz w:val="16"/>
      <w:szCs w:val="16"/>
    </w:rPr>
  </w:style>
  <w:style w:type="character" w:customStyle="1" w:styleId="TestofumettoCarattere">
    <w:name w:val="Testo fumetto Carattere"/>
    <w:link w:val="Testofumetto"/>
    <w:uiPriority w:val="99"/>
    <w:rsid w:val="004746DD"/>
    <w:rPr>
      <w:rFonts w:ascii="Tahoma" w:hAnsi="Tahoma" w:cs="Tahoma"/>
      <w:sz w:val="16"/>
      <w:szCs w:val="16"/>
    </w:rPr>
  </w:style>
  <w:style w:type="paragraph" w:styleId="Paragrafoelenco">
    <w:name w:val="List Paragraph"/>
    <w:basedOn w:val="Normale"/>
    <w:uiPriority w:val="1"/>
    <w:qFormat/>
    <w:rsid w:val="00832F7E"/>
    <w:pPr>
      <w:ind w:left="708"/>
    </w:pPr>
  </w:style>
  <w:style w:type="paragraph" w:styleId="Testonotaapidipagina">
    <w:name w:val="footnote text"/>
    <w:basedOn w:val="Normale"/>
    <w:link w:val="TestonotaapidipaginaCarattere"/>
    <w:rsid w:val="007F394F"/>
    <w:rPr>
      <w:sz w:val="20"/>
      <w:szCs w:val="20"/>
    </w:rPr>
  </w:style>
  <w:style w:type="character" w:customStyle="1" w:styleId="TestonotaapidipaginaCarattere">
    <w:name w:val="Testo nota a piè di pagina Carattere"/>
    <w:basedOn w:val="Carpredefinitoparagrafo"/>
    <w:link w:val="Testonotaapidipagina"/>
    <w:rsid w:val="007F394F"/>
  </w:style>
  <w:style w:type="character" w:styleId="Rimandonotaapidipagina">
    <w:name w:val="footnote reference"/>
    <w:rsid w:val="007F394F"/>
    <w:rPr>
      <w:vertAlign w:val="superscript"/>
    </w:rPr>
  </w:style>
  <w:style w:type="character" w:customStyle="1" w:styleId="Titolo5Carattere">
    <w:name w:val="Titolo 5 Carattere"/>
    <w:link w:val="Titolo5"/>
    <w:rsid w:val="0009235A"/>
    <w:rPr>
      <w:b/>
      <w:sz w:val="24"/>
      <w:u w:val="single"/>
    </w:rPr>
  </w:style>
  <w:style w:type="character" w:customStyle="1" w:styleId="Titolo6Carattere">
    <w:name w:val="Titolo 6 Carattere"/>
    <w:link w:val="Titolo6"/>
    <w:rsid w:val="0009235A"/>
    <w:rPr>
      <w:i/>
      <w:sz w:val="24"/>
    </w:rPr>
  </w:style>
  <w:style w:type="character" w:customStyle="1" w:styleId="Titolo7Carattere">
    <w:name w:val="Titolo 7 Carattere"/>
    <w:link w:val="Titolo7"/>
    <w:rsid w:val="0009235A"/>
    <w:rPr>
      <w:b/>
      <w:sz w:val="24"/>
    </w:rPr>
  </w:style>
  <w:style w:type="character" w:customStyle="1" w:styleId="Titolo1Carattere">
    <w:name w:val="Titolo 1 Carattere"/>
    <w:link w:val="Titolo1"/>
    <w:rsid w:val="0009235A"/>
    <w:rPr>
      <w:rFonts w:ascii="Comic Sans MS" w:eastAsia="Arial Unicode MS" w:hAnsi="Comic Sans MS" w:cs="Arial Unicode MS"/>
      <w:b/>
      <w:bCs/>
      <w:sz w:val="24"/>
      <w:szCs w:val="24"/>
      <w:lang w:bidi="he-IL"/>
    </w:rPr>
  </w:style>
  <w:style w:type="table" w:customStyle="1" w:styleId="TableNormal0">
    <w:name w:val="Table Normal"/>
    <w:uiPriority w:val="2"/>
    <w:semiHidden/>
    <w:unhideWhenUsed/>
    <w:qFormat/>
    <w:rsid w:val="0009235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CorpotestoCarattere">
    <w:name w:val="Corpo testo Carattere"/>
    <w:link w:val="Corpotesto"/>
    <w:uiPriority w:val="99"/>
    <w:rsid w:val="0009235A"/>
    <w:rPr>
      <w:b/>
      <w:bCs/>
      <w:sz w:val="24"/>
      <w:szCs w:val="21"/>
    </w:rPr>
  </w:style>
  <w:style w:type="paragraph" w:customStyle="1" w:styleId="Standard">
    <w:name w:val="Standard"/>
    <w:qFormat/>
    <w:rsid w:val="0009235A"/>
    <w:pPr>
      <w:suppressAutoHyphens/>
      <w:autoSpaceDN w:val="0"/>
      <w:textAlignment w:val="baseline"/>
    </w:pPr>
    <w:rPr>
      <w:rFonts w:ascii="Liberation Serif" w:eastAsia="SimSun" w:hAnsi="Liberation Serif" w:cs="Mangal"/>
      <w:kern w:val="3"/>
      <w:lang w:eastAsia="zh-CN" w:bidi="hi-IN"/>
    </w:rPr>
  </w:style>
  <w:style w:type="character" w:customStyle="1" w:styleId="Titolo3Carattere">
    <w:name w:val="Titolo 3 Carattere"/>
    <w:link w:val="Titolo3"/>
    <w:rsid w:val="0009235A"/>
    <w:rPr>
      <w:rFonts w:ascii="Garamond" w:hAnsi="Garamond" w:cs="Arial"/>
      <w:b/>
      <w:bCs/>
      <w:sz w:val="28"/>
      <w:szCs w:val="24"/>
    </w:rPr>
  </w:style>
  <w:style w:type="table" w:styleId="Grigliatabella">
    <w:name w:val="Table Grid"/>
    <w:basedOn w:val="Tabellanormale"/>
    <w:uiPriority w:val="59"/>
    <w:rsid w:val="0009235A"/>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olo2Carattere">
    <w:name w:val="Titolo 2 Carattere"/>
    <w:link w:val="Titolo2"/>
    <w:rsid w:val="0009235A"/>
    <w:rPr>
      <w:rFonts w:eastAsia="Arial Unicode MS"/>
      <w:i/>
      <w:iCs/>
      <w:sz w:val="24"/>
      <w:szCs w:val="24"/>
      <w:lang w:bidi="he-IL"/>
    </w:rPr>
  </w:style>
  <w:style w:type="character" w:customStyle="1" w:styleId="Caratteredellanota">
    <w:name w:val="Carattere della nota"/>
    <w:rsid w:val="0009235A"/>
    <w:rPr>
      <w:vertAlign w:val="superscript"/>
    </w:rPr>
  </w:style>
  <w:style w:type="paragraph" w:styleId="Testonotadichiusura">
    <w:name w:val="endnote text"/>
    <w:basedOn w:val="Normale"/>
    <w:link w:val="TestonotadichiusuraCarattere"/>
    <w:uiPriority w:val="99"/>
    <w:unhideWhenUsed/>
    <w:rsid w:val="0009235A"/>
    <w:pPr>
      <w:spacing w:after="200" w:line="276" w:lineRule="auto"/>
    </w:pPr>
    <w:rPr>
      <w:rFonts w:ascii="Calibri" w:eastAsia="Calibri" w:hAnsi="Calibri"/>
      <w:sz w:val="20"/>
      <w:szCs w:val="20"/>
      <w:lang w:eastAsia="en-US"/>
    </w:rPr>
  </w:style>
  <w:style w:type="character" w:customStyle="1" w:styleId="TestonotadichiusuraCarattere">
    <w:name w:val="Testo nota di chiusura Carattere"/>
    <w:link w:val="Testonotadichiusura"/>
    <w:uiPriority w:val="99"/>
    <w:rsid w:val="0009235A"/>
    <w:rPr>
      <w:rFonts w:ascii="Calibri" w:eastAsia="Calibri" w:hAnsi="Calibri"/>
      <w:lang w:eastAsia="en-US"/>
    </w:rPr>
  </w:style>
  <w:style w:type="character" w:styleId="Rimandonotadichiusura">
    <w:name w:val="endnote reference"/>
    <w:unhideWhenUsed/>
    <w:rsid w:val="0009235A"/>
    <w:rPr>
      <w:vertAlign w:val="superscript"/>
    </w:rPr>
  </w:style>
  <w:style w:type="paragraph" w:customStyle="1" w:styleId="Corpodeltesto210">
    <w:name w:val="Corpo del testo 21"/>
    <w:basedOn w:val="Normale"/>
    <w:rsid w:val="0009235A"/>
    <w:pPr>
      <w:jc w:val="both"/>
    </w:pPr>
    <w:rPr>
      <w:szCs w:val="20"/>
    </w:rPr>
  </w:style>
  <w:style w:type="character" w:styleId="Enfasicorsivo">
    <w:name w:val="Emphasis"/>
    <w:uiPriority w:val="20"/>
    <w:qFormat/>
    <w:rsid w:val="0009235A"/>
    <w:rPr>
      <w:i/>
      <w:iCs/>
    </w:rPr>
  </w:style>
  <w:style w:type="paragraph" w:styleId="Nessunaspaziatura">
    <w:name w:val="No Spacing"/>
    <w:uiPriority w:val="1"/>
    <w:qFormat/>
    <w:rsid w:val="0009235A"/>
  </w:style>
  <w:style w:type="character" w:customStyle="1" w:styleId="provvnumcomma">
    <w:name w:val="provv_numcomma"/>
    <w:rsid w:val="0009235A"/>
  </w:style>
  <w:style w:type="paragraph" w:customStyle="1" w:styleId="Corpodeltesto310">
    <w:name w:val="Corpo del testo 31"/>
    <w:basedOn w:val="Normale"/>
    <w:rsid w:val="0009235A"/>
    <w:pPr>
      <w:suppressAutoHyphens/>
      <w:jc w:val="center"/>
    </w:pPr>
    <w:rPr>
      <w:sz w:val="16"/>
      <w:szCs w:val="20"/>
      <w:lang w:eastAsia="ar-SA"/>
    </w:rPr>
  </w:style>
  <w:style w:type="paragraph" w:customStyle="1" w:styleId="Rientrocorpodeltesto310">
    <w:name w:val="Rientro corpo del testo 31"/>
    <w:basedOn w:val="Normale"/>
    <w:rsid w:val="0009235A"/>
    <w:pPr>
      <w:suppressAutoHyphens/>
      <w:ind w:left="708" w:firstLine="426"/>
    </w:pPr>
    <w:rPr>
      <w:szCs w:val="20"/>
      <w:lang w:eastAsia="ar-SA"/>
    </w:rPr>
  </w:style>
  <w:style w:type="paragraph" w:customStyle="1" w:styleId="Corpodeltesto32">
    <w:name w:val="Corpo del testo 32"/>
    <w:basedOn w:val="Normale"/>
    <w:rsid w:val="0009235A"/>
    <w:pPr>
      <w:spacing w:line="259" w:lineRule="exact"/>
      <w:jc w:val="both"/>
    </w:pPr>
    <w:rPr>
      <w:b/>
      <w:szCs w:val="20"/>
    </w:rPr>
  </w:style>
  <w:style w:type="paragraph" w:customStyle="1" w:styleId="Rientrocorpodeltesto32">
    <w:name w:val="Rientro corpo del testo 32"/>
    <w:basedOn w:val="Normale"/>
    <w:rsid w:val="0009235A"/>
    <w:pPr>
      <w:autoSpaceDN w:val="0"/>
      <w:ind w:left="1080"/>
      <w:jc w:val="both"/>
    </w:pPr>
    <w:rPr>
      <w:szCs w:val="20"/>
    </w:rPr>
  </w:style>
  <w:style w:type="paragraph" w:customStyle="1" w:styleId="provvr0">
    <w:name w:val="provv_r0"/>
    <w:basedOn w:val="Normale"/>
    <w:rsid w:val="0009235A"/>
    <w:pPr>
      <w:spacing w:before="100" w:beforeAutospacing="1" w:after="100" w:afterAutospacing="1"/>
      <w:jc w:val="both"/>
    </w:pPr>
    <w:rPr>
      <w:rFonts w:ascii="Arial Unicode MS" w:eastAsia="Arial Unicode MS" w:hAnsi="Arial Unicode MS" w:cs="Arial Unicode MS"/>
    </w:rPr>
  </w:style>
  <w:style w:type="character" w:customStyle="1" w:styleId="spanboldcenterbig">
    <w:name w:val="span_bold_center_big"/>
    <w:rsid w:val="0009235A"/>
  </w:style>
  <w:style w:type="paragraph" w:customStyle="1" w:styleId="m8810518035274988528corpodeltesto">
    <w:name w:val="m_8810518035274988528corpodeltesto"/>
    <w:basedOn w:val="Normale"/>
    <w:rsid w:val="0009235A"/>
    <w:pPr>
      <w:spacing w:before="100" w:beforeAutospacing="1" w:after="100" w:afterAutospacing="1"/>
    </w:pPr>
  </w:style>
  <w:style w:type="character" w:customStyle="1" w:styleId="Corpodeltesto2Carattere">
    <w:name w:val="Corpo del testo 2 Carattere"/>
    <w:link w:val="Corpodeltesto2"/>
    <w:rsid w:val="0009235A"/>
    <w:rPr>
      <w:rFonts w:cs="Arial"/>
      <w:b/>
      <w:bCs/>
      <w:color w:val="000000"/>
      <w:sz w:val="28"/>
      <w:szCs w:val="23"/>
    </w:rPr>
  </w:style>
  <w:style w:type="paragraph" w:styleId="Rientrocorpodeltesto2">
    <w:name w:val="Body Text Indent 2"/>
    <w:basedOn w:val="Normale"/>
    <w:link w:val="Rientrocorpodeltesto2Carattere"/>
    <w:uiPriority w:val="99"/>
    <w:rsid w:val="0009235A"/>
    <w:pPr>
      <w:spacing w:after="120" w:line="480" w:lineRule="auto"/>
      <w:ind w:left="283"/>
    </w:pPr>
    <w:rPr>
      <w:sz w:val="20"/>
      <w:szCs w:val="20"/>
    </w:rPr>
  </w:style>
  <w:style w:type="character" w:customStyle="1" w:styleId="Rientrocorpodeltesto2Carattere">
    <w:name w:val="Rientro corpo del testo 2 Carattere"/>
    <w:basedOn w:val="Carpredefinitoparagrafo"/>
    <w:link w:val="Rientrocorpodeltesto2"/>
    <w:uiPriority w:val="99"/>
    <w:rsid w:val="0009235A"/>
  </w:style>
  <w:style w:type="paragraph" w:customStyle="1" w:styleId="Corpodeltesto22">
    <w:name w:val="Corpo del testo 22"/>
    <w:basedOn w:val="Normale"/>
    <w:rsid w:val="0009235A"/>
    <w:pPr>
      <w:jc w:val="both"/>
    </w:pPr>
    <w:rPr>
      <w:szCs w:val="20"/>
    </w:rPr>
  </w:style>
  <w:style w:type="paragraph" w:customStyle="1" w:styleId="Rientrocorpodeltesto21">
    <w:name w:val="Rientro corpo del testo 21"/>
    <w:basedOn w:val="Normale"/>
    <w:rsid w:val="0009235A"/>
    <w:pPr>
      <w:ind w:left="360"/>
      <w:jc w:val="both"/>
    </w:pPr>
    <w:rPr>
      <w:szCs w:val="20"/>
    </w:rPr>
  </w:style>
  <w:style w:type="paragraph" w:customStyle="1" w:styleId="Corpodeltesto33">
    <w:name w:val="Corpo del testo 33"/>
    <w:basedOn w:val="Normale"/>
    <w:rsid w:val="0009235A"/>
    <w:pPr>
      <w:spacing w:line="259" w:lineRule="exact"/>
      <w:jc w:val="both"/>
    </w:pPr>
    <w:rPr>
      <w:b/>
      <w:szCs w:val="20"/>
    </w:rPr>
  </w:style>
  <w:style w:type="paragraph" w:customStyle="1" w:styleId="regolamento">
    <w:name w:val="regolamento"/>
    <w:basedOn w:val="Normale"/>
    <w:rsid w:val="0009235A"/>
    <w:pPr>
      <w:widowControl w:val="0"/>
      <w:tabs>
        <w:tab w:val="left" w:pos="-2127"/>
      </w:tabs>
      <w:ind w:left="284" w:hanging="284"/>
      <w:jc w:val="both"/>
    </w:pPr>
    <w:rPr>
      <w:rFonts w:ascii="Arial" w:hAnsi="Arial" w:cs="Arial"/>
      <w:sz w:val="20"/>
    </w:rPr>
  </w:style>
  <w:style w:type="character" w:customStyle="1" w:styleId="descrizione">
    <w:name w:val="descrizione"/>
    <w:rsid w:val="0009235A"/>
    <w:rPr>
      <w:b/>
      <w:bCs/>
      <w:color w:val="5B76A0"/>
      <w:sz w:val="28"/>
      <w:szCs w:val="28"/>
    </w:rPr>
  </w:style>
  <w:style w:type="paragraph" w:customStyle="1" w:styleId="Rientrocorpodeltesto33">
    <w:name w:val="Rientro corpo del testo 33"/>
    <w:basedOn w:val="Normale"/>
    <w:rsid w:val="0009235A"/>
    <w:pPr>
      <w:autoSpaceDN w:val="0"/>
      <w:ind w:left="1080"/>
      <w:jc w:val="both"/>
    </w:pPr>
    <w:rPr>
      <w:szCs w:val="20"/>
    </w:rPr>
  </w:style>
  <w:style w:type="paragraph" w:customStyle="1" w:styleId="sche22">
    <w:name w:val="sche2_2"/>
    <w:rsid w:val="0009235A"/>
    <w:pPr>
      <w:widowControl w:val="0"/>
      <w:overflowPunct w:val="0"/>
      <w:autoSpaceDE w:val="0"/>
      <w:autoSpaceDN w:val="0"/>
      <w:adjustRightInd w:val="0"/>
      <w:jc w:val="right"/>
    </w:pPr>
    <w:rPr>
      <w:lang w:val="en-US"/>
    </w:rPr>
  </w:style>
  <w:style w:type="paragraph" w:styleId="PreformattatoHTML">
    <w:name w:val="HTML Preformatted"/>
    <w:basedOn w:val="Normale"/>
    <w:link w:val="PreformattatoHTMLCarattere"/>
    <w:uiPriority w:val="99"/>
    <w:rsid w:val="000923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PreformattatoHTMLCarattere">
    <w:name w:val="Preformattato HTML Carattere"/>
    <w:link w:val="PreformattatoHTML"/>
    <w:uiPriority w:val="99"/>
    <w:rsid w:val="0009235A"/>
    <w:rPr>
      <w:rFonts w:ascii="Courier New" w:hAnsi="Courier New"/>
      <w:lang w:val="x-none" w:eastAsia="x-none"/>
    </w:rPr>
  </w:style>
  <w:style w:type="paragraph" w:customStyle="1" w:styleId="Titolo410">
    <w:name w:val="Titolo 41"/>
    <w:basedOn w:val="Normale"/>
    <w:rsid w:val="0009235A"/>
    <w:pPr>
      <w:widowControl w:val="0"/>
      <w:autoSpaceDE w:val="0"/>
      <w:autoSpaceDN w:val="0"/>
      <w:adjustRightInd w:val="0"/>
      <w:ind w:left="810"/>
      <w:outlineLvl w:val="3"/>
    </w:pPr>
    <w:rPr>
      <w:rFonts w:ascii="Tahoma" w:hAnsi="Tahoma" w:cs="Tahoma"/>
      <w:b/>
      <w:bCs/>
      <w:sz w:val="20"/>
      <w:szCs w:val="20"/>
    </w:rPr>
  </w:style>
  <w:style w:type="character" w:customStyle="1" w:styleId="st">
    <w:name w:val="st"/>
    <w:rsid w:val="0009235A"/>
  </w:style>
  <w:style w:type="paragraph" w:customStyle="1" w:styleId="Rientrocorpodeltesto34">
    <w:name w:val="Rientro corpo del testo 34"/>
    <w:basedOn w:val="Normale"/>
    <w:rsid w:val="0009235A"/>
    <w:pPr>
      <w:autoSpaceDN w:val="0"/>
      <w:ind w:left="1080"/>
      <w:jc w:val="both"/>
    </w:pPr>
    <w:rPr>
      <w:szCs w:val="20"/>
    </w:rPr>
  </w:style>
  <w:style w:type="paragraph" w:customStyle="1" w:styleId="Corpodeltesto34">
    <w:name w:val="Corpo del testo 34"/>
    <w:basedOn w:val="Normale"/>
    <w:rsid w:val="0009235A"/>
    <w:pPr>
      <w:spacing w:line="259" w:lineRule="exact"/>
      <w:jc w:val="both"/>
    </w:pPr>
    <w:rPr>
      <w:b/>
      <w:szCs w:val="20"/>
    </w:rPr>
  </w:style>
  <w:style w:type="character" w:customStyle="1" w:styleId="SottotitoloCarattere">
    <w:name w:val="Sottotitolo Carattere"/>
    <w:link w:val="Sottotitolo"/>
    <w:rsid w:val="0009235A"/>
    <w:rPr>
      <w:i/>
      <w:iCs/>
      <w:sz w:val="24"/>
      <w:szCs w:val="24"/>
      <w:lang w:bidi="he-IL"/>
    </w:rPr>
  </w:style>
  <w:style w:type="table" w:customStyle="1" w:styleId="a0">
    <w:basedOn w:val="TableNormal0"/>
    <w:tblPr>
      <w:tblStyleRowBandSize w:val="1"/>
      <w:tblStyleColBandSize w:val="1"/>
      <w:tblInd w:w="0" w:type="dxa"/>
      <w:tblCellMar>
        <w:top w:w="0" w:type="dxa"/>
        <w:left w:w="115" w:type="dxa"/>
        <w:bottom w:w="0" w:type="dxa"/>
        <w:right w:w="115" w:type="dxa"/>
      </w:tblCellMar>
    </w:tblPr>
  </w:style>
  <w:style w:type="table" w:customStyle="1" w:styleId="a1">
    <w:basedOn w:val="TableNormal0"/>
    <w:tblPr>
      <w:tblStyleRowBandSize w:val="1"/>
      <w:tblStyleColBandSize w:val="1"/>
      <w:tblInd w:w="0" w:type="dxa"/>
      <w:tblCellMar>
        <w:top w:w="0" w:type="dxa"/>
        <w:left w:w="70" w:type="dxa"/>
        <w:bottom w:w="0" w:type="dxa"/>
        <w:right w:w="70" w:type="dxa"/>
      </w:tblCellMar>
    </w:tblPr>
  </w:style>
  <w:style w:type="table" w:customStyle="1" w:styleId="a2">
    <w:basedOn w:val="TableNormal0"/>
    <w:tblPr>
      <w:tblStyleRowBandSize w:val="1"/>
      <w:tblStyleColBandSize w:val="1"/>
      <w:tblInd w:w="0" w:type="dxa"/>
      <w:tblCellMar>
        <w:top w:w="0" w:type="dxa"/>
        <w:left w:w="70" w:type="dxa"/>
        <w:bottom w:w="0" w:type="dxa"/>
        <w:right w:w="70" w:type="dxa"/>
      </w:tblCellMar>
    </w:tblPr>
  </w:style>
  <w:style w:type="table" w:customStyle="1" w:styleId="a3">
    <w:basedOn w:val="TableNormal0"/>
    <w:tblPr>
      <w:tblStyleRowBandSize w:val="1"/>
      <w:tblStyleColBandSize w:val="1"/>
      <w:tblInd w:w="0" w:type="dxa"/>
      <w:tblCellMar>
        <w:top w:w="0" w:type="dxa"/>
        <w:left w:w="70" w:type="dxa"/>
        <w:bottom w:w="0" w:type="dxa"/>
        <w:right w:w="70" w:type="dxa"/>
      </w:tblCellMar>
    </w:tblPr>
  </w:style>
  <w:style w:type="table" w:customStyle="1" w:styleId="a4">
    <w:basedOn w:val="TableNormal0"/>
    <w:rPr>
      <w:rFonts w:cs="Calibri"/>
    </w:rPr>
    <w:tblPr>
      <w:tblStyleRowBandSize w:val="1"/>
      <w:tblStyleColBandSize w:val="1"/>
      <w:tblInd w:w="0" w:type="dxa"/>
      <w:tblCellMar>
        <w:top w:w="0" w:type="dxa"/>
        <w:left w:w="108" w:type="dxa"/>
        <w:bottom w:w="0" w:type="dxa"/>
        <w:right w:w="108" w:type="dxa"/>
      </w:tblCellMar>
    </w:tblPr>
  </w:style>
  <w:style w:type="table" w:customStyle="1" w:styleId="a5">
    <w:basedOn w:val="TableNormal0"/>
    <w:rPr>
      <w:rFonts w:cs="Calibri"/>
    </w:rPr>
    <w:tblPr>
      <w:tblStyleRowBandSize w:val="1"/>
      <w:tblStyleColBandSize w:val="1"/>
      <w:tblInd w:w="0" w:type="dxa"/>
      <w:tblCellMar>
        <w:top w:w="0" w:type="dxa"/>
        <w:left w:w="108" w:type="dxa"/>
        <w:bottom w:w="0" w:type="dxa"/>
        <w:right w:w="108" w:type="dxa"/>
      </w:tblCellMar>
    </w:tblPr>
  </w:style>
  <w:style w:type="table" w:customStyle="1" w:styleId="a6">
    <w:basedOn w:val="TableNormal0"/>
    <w:rPr>
      <w:rFonts w:cs="Calibri"/>
    </w:rPr>
    <w:tblPr>
      <w:tblStyleRowBandSize w:val="1"/>
      <w:tblStyleColBandSize w:val="1"/>
      <w:tblInd w:w="0" w:type="dxa"/>
      <w:tblCellMar>
        <w:top w:w="0" w:type="dxa"/>
        <w:left w:w="108" w:type="dxa"/>
        <w:bottom w:w="0" w:type="dxa"/>
        <w:right w:w="108" w:type="dxa"/>
      </w:tblCellMar>
    </w:tblPr>
  </w:style>
  <w:style w:type="table" w:customStyle="1" w:styleId="a7">
    <w:basedOn w:val="TableNormal0"/>
    <w:rPr>
      <w:rFonts w:cs="Calibri"/>
    </w:rPr>
    <w:tblPr>
      <w:tblStyleRowBandSize w:val="1"/>
      <w:tblStyleColBandSize w:val="1"/>
      <w:tblInd w:w="0" w:type="dxa"/>
      <w:tblCellMar>
        <w:top w:w="0" w:type="dxa"/>
        <w:left w:w="108" w:type="dxa"/>
        <w:bottom w:w="0" w:type="dxa"/>
        <w:right w:w="108" w:type="dxa"/>
      </w:tblCellMar>
    </w:tblPr>
  </w:style>
  <w:style w:type="table" w:customStyle="1" w:styleId="a8">
    <w:basedOn w:val="TableNormal0"/>
    <w:tblPr>
      <w:tblStyleRowBandSize w:val="1"/>
      <w:tblStyleColBandSize w:val="1"/>
      <w:tblInd w:w="0" w:type="dxa"/>
      <w:tblCellMar>
        <w:top w:w="100" w:type="dxa"/>
        <w:left w:w="100" w:type="dxa"/>
        <w:bottom w:w="100" w:type="dxa"/>
        <w:right w:w="100" w:type="dxa"/>
      </w:tblCellMar>
    </w:tblPr>
  </w:style>
  <w:style w:type="table" w:customStyle="1" w:styleId="a9">
    <w:basedOn w:val="TableNormal0"/>
    <w:tblPr>
      <w:tblStyleRowBandSize w:val="1"/>
      <w:tblStyleColBandSize w:val="1"/>
      <w:tblInd w:w="0" w:type="dxa"/>
      <w:tblCellMar>
        <w:top w:w="100" w:type="dxa"/>
        <w:left w:w="100" w:type="dxa"/>
        <w:bottom w:w="100" w:type="dxa"/>
        <w:right w:w="100" w:type="dxa"/>
      </w:tblCellMar>
    </w:tblPr>
  </w:style>
  <w:style w:type="table" w:customStyle="1" w:styleId="aa">
    <w:basedOn w:val="TableNormal0"/>
    <w:tblPr>
      <w:tblStyleRowBandSize w:val="1"/>
      <w:tblStyleColBandSize w:val="1"/>
      <w:tblInd w:w="0" w:type="dxa"/>
      <w:tblCellMar>
        <w:top w:w="100" w:type="dxa"/>
        <w:left w:w="100" w:type="dxa"/>
        <w:bottom w:w="100" w:type="dxa"/>
        <w:right w:w="100" w:type="dxa"/>
      </w:tblCellMar>
    </w:tblPr>
  </w:style>
  <w:style w:type="table" w:customStyle="1" w:styleId="ab">
    <w:basedOn w:val="TableNormal0"/>
    <w:tblPr>
      <w:tblStyleRowBandSize w:val="1"/>
      <w:tblStyleColBandSize w:val="1"/>
      <w:tblInd w:w="0" w:type="dxa"/>
      <w:tblCellMar>
        <w:top w:w="100" w:type="dxa"/>
        <w:left w:w="100" w:type="dxa"/>
        <w:bottom w:w="100" w:type="dxa"/>
        <w:right w:w="100" w:type="dxa"/>
      </w:tblCellMar>
    </w:tblPr>
  </w:style>
  <w:style w:type="table" w:customStyle="1" w:styleId="ac">
    <w:basedOn w:val="TableNormal0"/>
    <w:rPr>
      <w:rFonts w:cs="Calibri"/>
    </w:rPr>
    <w:tblPr>
      <w:tblStyleRowBandSize w:val="1"/>
      <w:tblStyleColBandSize w:val="1"/>
      <w:tblInd w:w="0" w:type="dxa"/>
      <w:tblCellMar>
        <w:top w:w="0" w:type="dxa"/>
        <w:left w:w="108" w:type="dxa"/>
        <w:bottom w:w="0" w:type="dxa"/>
        <w:right w:w="108" w:type="dxa"/>
      </w:tblCellMar>
    </w:tblPr>
  </w:style>
  <w:style w:type="table" w:customStyle="1" w:styleId="ad">
    <w:basedOn w:val="TableNormal0"/>
    <w:rPr>
      <w:rFonts w:cs="Calibri"/>
    </w:rPr>
    <w:tblPr>
      <w:tblStyleRowBandSize w:val="1"/>
      <w:tblStyleColBandSize w:val="1"/>
      <w:tblInd w:w="0" w:type="dxa"/>
      <w:tblCellMar>
        <w:top w:w="0" w:type="dxa"/>
        <w:left w:w="108" w:type="dxa"/>
        <w:bottom w:w="0" w:type="dxa"/>
        <w:right w:w="108" w:type="dxa"/>
      </w:tblCellMar>
    </w:tblPr>
  </w:style>
  <w:style w:type="table" w:customStyle="1" w:styleId="ae">
    <w:basedOn w:val="TableNormal0"/>
    <w:tblPr>
      <w:tblStyleRowBandSize w:val="1"/>
      <w:tblStyleColBandSize w:val="1"/>
      <w:tblInd w:w="0" w:type="dxa"/>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407277">
      <w:bodyDiv w:val="1"/>
      <w:marLeft w:val="0"/>
      <w:marRight w:val="0"/>
      <w:marTop w:val="0"/>
      <w:marBottom w:val="0"/>
      <w:divBdr>
        <w:top w:val="none" w:sz="0" w:space="0" w:color="auto"/>
        <w:left w:val="none" w:sz="0" w:space="0" w:color="auto"/>
        <w:bottom w:val="none" w:sz="0" w:space="0" w:color="auto"/>
        <w:right w:val="none" w:sz="0" w:space="0" w:color="auto"/>
      </w:divBdr>
    </w:div>
    <w:div w:id="15375410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osettiegatti.eu/info/norme/statali/2011_0159.htm" TargetMode="External"/><Relationship Id="rId3" Type="http://schemas.openxmlformats.org/officeDocument/2006/relationships/styles" Target="styles.xml"/><Relationship Id="rId7" Type="http://schemas.openxmlformats.org/officeDocument/2006/relationships/hyperlink" Target="https://www.bosettiegatti.eu/info/norme/statali/2011_0159.ht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uigifadda.it/determina-affidamento-diretto-2023/"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luigifadda.it/codice-di-comportamento-aggiornato/" TargetMode="External"/><Relationship Id="rId4" Type="http://schemas.openxmlformats.org/officeDocument/2006/relationships/settings" Target="settings.xml"/><Relationship Id="rId9" Type="http://schemas.openxmlformats.org/officeDocument/2006/relationships/hyperlink" Target="https://www.bosettiegatti.eu/info/norme/statali/2023_0036_A_II.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0xWBBMcAdH6V68qtnkms1VSQqg==">CgMxLjA4AHIhMXNzTUZjbEdQSG9VcFlYbWhFS0lBenc4bzBQeGNOYlRk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2343</Words>
  <Characters>13361</Characters>
  <Application>Microsoft Office Word</Application>
  <DocSecurity>0</DocSecurity>
  <Lines>111</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donati</dc:creator>
  <cp:lastModifiedBy>Utente</cp:lastModifiedBy>
  <cp:revision>3</cp:revision>
  <dcterms:created xsi:type="dcterms:W3CDTF">2024-04-22T09:12:00Z</dcterms:created>
  <dcterms:modified xsi:type="dcterms:W3CDTF">2024-04-24T10:21:00Z</dcterms:modified>
</cp:coreProperties>
</file>